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DF5" w:rsidRDefault="003F3DF5">
      <w:pPr>
        <w:pStyle w:val="BodyText"/>
        <w:ind w:left="0"/>
        <w:jc w:val="left"/>
        <w:rPr>
          <w:sz w:val="30"/>
        </w:rPr>
      </w:pPr>
    </w:p>
    <w:p w:rsidR="003F3DF5" w:rsidRPr="005C14F2" w:rsidRDefault="003F3DF5" w:rsidP="002C32EC">
      <w:pPr>
        <w:jc w:val="center"/>
        <w:rPr>
          <w:b/>
        </w:rPr>
      </w:pPr>
      <w:r w:rsidRPr="00CB7667">
        <w:rPr>
          <w:b/>
          <w:color w:val="000000"/>
          <w:sz w:val="24"/>
          <w:szCs w:val="24"/>
        </w:rPr>
        <w:t>‌‌‌</w:t>
      </w:r>
      <w:r w:rsidRPr="005C14F2">
        <w:rPr>
          <w:b/>
        </w:rPr>
        <w:t>Муниципальное автономное общеобразовательное учреждение</w:t>
      </w:r>
    </w:p>
    <w:p w:rsidR="003F3DF5" w:rsidRPr="005C14F2" w:rsidRDefault="003F3DF5" w:rsidP="002C32EC">
      <w:pPr>
        <w:jc w:val="center"/>
        <w:rPr>
          <w:b/>
        </w:rPr>
      </w:pPr>
      <w:r w:rsidRPr="005C14F2">
        <w:rPr>
          <w:b/>
        </w:rPr>
        <w:t>Аргат-Юльская средняя общеобразовательная школа Первомайского района</w:t>
      </w:r>
    </w:p>
    <w:tbl>
      <w:tblPr>
        <w:tblpPr w:leftFromText="180" w:rightFromText="180" w:vertAnchor="text" w:horzAnchor="margin" w:tblpXSpec="center" w:tblpY="835"/>
        <w:tblW w:w="10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1"/>
        <w:gridCol w:w="4820"/>
      </w:tblGrid>
      <w:tr w:rsidR="003F3DF5" w:rsidRPr="007441CB" w:rsidTr="0077263C">
        <w:trPr>
          <w:trHeight w:val="1573"/>
        </w:trPr>
        <w:tc>
          <w:tcPr>
            <w:tcW w:w="5671" w:type="dxa"/>
          </w:tcPr>
          <w:p w:rsidR="003F3DF5" w:rsidRDefault="003F3DF5" w:rsidP="0077263C">
            <w:r w:rsidRPr="005C14F2">
              <w:t xml:space="preserve">Рассмотрено на  педагогическом совете </w:t>
            </w:r>
          </w:p>
          <w:p w:rsidR="003F3DF5" w:rsidRPr="005C14F2" w:rsidRDefault="003F3DF5" w:rsidP="0077263C">
            <w:r w:rsidRPr="005C14F2">
              <w:t xml:space="preserve">от </w:t>
            </w:r>
            <w:r>
              <w:t>26.08.2024  протокол № 12</w:t>
            </w:r>
          </w:p>
          <w:p w:rsidR="003F3DF5" w:rsidRPr="005C14F2" w:rsidRDefault="003F3DF5" w:rsidP="0077263C">
            <w:r w:rsidRPr="005C14F2">
              <w:t>Председатель пед.совета_______/Трофимова С.Г./</w:t>
            </w:r>
          </w:p>
        </w:tc>
        <w:tc>
          <w:tcPr>
            <w:tcW w:w="4820" w:type="dxa"/>
          </w:tcPr>
          <w:p w:rsidR="003F3DF5" w:rsidRPr="005C14F2" w:rsidRDefault="003F3DF5" w:rsidP="0077263C">
            <w:r w:rsidRPr="005C14F2">
              <w:t>Утверждено директором школы:</w:t>
            </w:r>
          </w:p>
          <w:p w:rsidR="003F3DF5" w:rsidRPr="005C14F2" w:rsidRDefault="003F3DF5" w:rsidP="0077263C">
            <w:r w:rsidRPr="005C14F2">
              <w:t>_________/Суслопарова М.Г./</w:t>
            </w:r>
          </w:p>
          <w:p w:rsidR="003F3DF5" w:rsidRPr="005C14F2" w:rsidRDefault="003F3DF5" w:rsidP="0077263C">
            <w:r w:rsidRPr="005C14F2">
              <w:t xml:space="preserve">Приказ  </w:t>
            </w:r>
            <w:r>
              <w:t>№ 48</w:t>
            </w:r>
            <w:r w:rsidRPr="005C14F2">
              <w:t xml:space="preserve">-О  от </w:t>
            </w:r>
            <w:r>
              <w:t>27.08.2024</w:t>
            </w:r>
            <w:r w:rsidRPr="005C14F2">
              <w:t xml:space="preserve">    М.П.                              </w:t>
            </w:r>
          </w:p>
        </w:tc>
      </w:tr>
    </w:tbl>
    <w:p w:rsidR="003F3DF5" w:rsidRPr="005C14F2" w:rsidRDefault="003F3DF5" w:rsidP="002C32EC">
      <w:pPr>
        <w:jc w:val="center"/>
        <w:rPr>
          <w:b/>
        </w:rPr>
      </w:pPr>
    </w:p>
    <w:p w:rsidR="003F3DF5" w:rsidRPr="005C14F2" w:rsidRDefault="003F3DF5" w:rsidP="002C32EC">
      <w:pPr>
        <w:jc w:val="center"/>
        <w:rPr>
          <w:b/>
        </w:rPr>
      </w:pPr>
    </w:p>
    <w:p w:rsidR="003F3DF5" w:rsidRPr="005C14F2" w:rsidRDefault="003F3DF5" w:rsidP="002C32EC">
      <w:pPr>
        <w:jc w:val="center"/>
        <w:rPr>
          <w:b/>
        </w:rPr>
      </w:pPr>
    </w:p>
    <w:p w:rsidR="003F3DF5" w:rsidRPr="005C14F2" w:rsidRDefault="003F3DF5" w:rsidP="002C32EC">
      <w:pPr>
        <w:jc w:val="center"/>
        <w:rPr>
          <w:b/>
        </w:rPr>
      </w:pPr>
    </w:p>
    <w:p w:rsidR="003F3DF5" w:rsidRPr="005C14F2" w:rsidRDefault="003F3DF5" w:rsidP="002C32EC">
      <w:pPr>
        <w:jc w:val="center"/>
        <w:rPr>
          <w:b/>
        </w:rPr>
      </w:pPr>
    </w:p>
    <w:p w:rsidR="003F3DF5" w:rsidRPr="005C14F2" w:rsidRDefault="003F3DF5" w:rsidP="002C32EC">
      <w:pPr>
        <w:jc w:val="center"/>
        <w:rPr>
          <w:b/>
        </w:rPr>
      </w:pPr>
      <w:r w:rsidRPr="005C14F2">
        <w:rPr>
          <w:b/>
        </w:rPr>
        <w:t>РАБОЧАЯ  ПРОГРАММА</w:t>
      </w:r>
    </w:p>
    <w:p w:rsidR="003F3DF5" w:rsidRPr="005C14F2" w:rsidRDefault="003F3DF5" w:rsidP="002C32EC">
      <w:pPr>
        <w:jc w:val="center"/>
        <w:rPr>
          <w:b/>
        </w:rPr>
      </w:pPr>
    </w:p>
    <w:p w:rsidR="003F3DF5" w:rsidRPr="005C14F2" w:rsidRDefault="003F3DF5" w:rsidP="002C32EC">
      <w:pPr>
        <w:jc w:val="center"/>
        <w:rPr>
          <w:b/>
        </w:rPr>
      </w:pPr>
      <w:r>
        <w:t>(ID</w:t>
      </w:r>
      <w:r>
        <w:rPr>
          <w:spacing w:val="-4"/>
        </w:rPr>
        <w:t xml:space="preserve"> </w:t>
      </w:r>
      <w:r>
        <w:t>1063990)</w:t>
      </w:r>
    </w:p>
    <w:p w:rsidR="003F3DF5" w:rsidRDefault="003F3DF5" w:rsidP="002C32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 геометрии</w:t>
      </w:r>
      <w:r w:rsidRPr="005C14F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10</w:t>
      </w:r>
      <w:r w:rsidRPr="005C14F2">
        <w:rPr>
          <w:b/>
          <w:sz w:val="28"/>
          <w:szCs w:val="28"/>
        </w:rPr>
        <w:t xml:space="preserve"> класс</w:t>
      </w:r>
    </w:p>
    <w:p w:rsidR="003F3DF5" w:rsidRPr="007441CB" w:rsidRDefault="003F3DF5" w:rsidP="002C32EC">
      <w:pPr>
        <w:jc w:val="center"/>
        <w:rPr>
          <w:sz w:val="28"/>
          <w:szCs w:val="28"/>
        </w:rPr>
      </w:pPr>
      <w:r w:rsidRPr="007441CB">
        <w:rPr>
          <w:sz w:val="28"/>
          <w:szCs w:val="28"/>
        </w:rPr>
        <w:t>углубленный уровень</w:t>
      </w:r>
    </w:p>
    <w:p w:rsidR="003F3DF5" w:rsidRPr="00C95A0E" w:rsidRDefault="003F3DF5" w:rsidP="002C32EC">
      <w:pPr>
        <w:jc w:val="center"/>
        <w:rPr>
          <w:b/>
        </w:rPr>
      </w:pPr>
      <w:r w:rsidRPr="005C14F2">
        <w:rPr>
          <w:b/>
        </w:rPr>
        <w:t xml:space="preserve">Количество часов  </w:t>
      </w:r>
      <w:r>
        <w:rPr>
          <w:b/>
          <w:sz w:val="28"/>
          <w:szCs w:val="28"/>
        </w:rPr>
        <w:t>68</w:t>
      </w:r>
      <w:r w:rsidRPr="005C14F2">
        <w:rPr>
          <w:sz w:val="28"/>
          <w:szCs w:val="28"/>
        </w:rPr>
        <w:t xml:space="preserve"> </w:t>
      </w:r>
      <w:r w:rsidRPr="005C14F2">
        <w:t xml:space="preserve"> </w:t>
      </w:r>
      <w:r w:rsidRPr="005C14F2">
        <w:rPr>
          <w:b/>
        </w:rPr>
        <w:t xml:space="preserve">   (в неделю </w:t>
      </w:r>
      <w:r>
        <w:rPr>
          <w:b/>
        </w:rPr>
        <w:t>2 часа</w:t>
      </w:r>
      <w:r w:rsidRPr="00C95A0E">
        <w:rPr>
          <w:b/>
        </w:rPr>
        <w:t xml:space="preserve">)        </w:t>
      </w:r>
    </w:p>
    <w:p w:rsidR="003F3DF5" w:rsidRPr="005C14F2" w:rsidRDefault="003F3DF5" w:rsidP="002C32EC">
      <w:pPr>
        <w:jc w:val="center"/>
        <w:rPr>
          <w:b/>
        </w:rPr>
      </w:pPr>
      <w:r w:rsidRPr="005C14F2">
        <w:rPr>
          <w:b/>
        </w:rPr>
        <w:t xml:space="preserve">Учитель    Неберекутина Людмила Валерьевна, </w:t>
      </w:r>
    </w:p>
    <w:p w:rsidR="003F3DF5" w:rsidRPr="005C14F2" w:rsidRDefault="003F3DF5" w:rsidP="002C32EC">
      <w:pPr>
        <w:jc w:val="center"/>
        <w:rPr>
          <w:b/>
          <w:sz w:val="28"/>
          <w:szCs w:val="28"/>
        </w:rPr>
      </w:pPr>
      <w:r w:rsidRPr="005C14F2">
        <w:rPr>
          <w:b/>
        </w:rPr>
        <w:t>высшая квалификационная категория</w:t>
      </w:r>
    </w:p>
    <w:p w:rsidR="003F3DF5" w:rsidRDefault="003F3DF5" w:rsidP="002C32EC">
      <w:pPr>
        <w:jc w:val="center"/>
        <w:rPr>
          <w:b/>
        </w:rPr>
      </w:pPr>
    </w:p>
    <w:p w:rsidR="003F3DF5" w:rsidRDefault="003F3DF5" w:rsidP="002C32EC">
      <w:pPr>
        <w:jc w:val="center"/>
        <w:rPr>
          <w:b/>
        </w:rPr>
      </w:pPr>
    </w:p>
    <w:p w:rsidR="003F3DF5" w:rsidRPr="005C14F2" w:rsidRDefault="003F3DF5" w:rsidP="002C32EC">
      <w:pPr>
        <w:jc w:val="center"/>
        <w:rPr>
          <w:b/>
        </w:rPr>
      </w:pPr>
    </w:p>
    <w:p w:rsidR="003F3DF5" w:rsidRPr="005C14F2" w:rsidRDefault="003F3DF5" w:rsidP="002C32EC">
      <w:pPr>
        <w:jc w:val="center"/>
        <w:rPr>
          <w:b/>
        </w:rPr>
      </w:pPr>
      <w:r w:rsidRPr="005C14F2">
        <w:rPr>
          <w:b/>
        </w:rPr>
        <w:t>Срок реализации 1 год</w:t>
      </w:r>
    </w:p>
    <w:p w:rsidR="003F3DF5" w:rsidRPr="005C14F2" w:rsidRDefault="003F3DF5" w:rsidP="002C32EC">
      <w:pPr>
        <w:jc w:val="center"/>
        <w:rPr>
          <w:b/>
        </w:rPr>
      </w:pPr>
    </w:p>
    <w:p w:rsidR="003F3DF5" w:rsidRDefault="003F3DF5" w:rsidP="002C32EC">
      <w:pPr>
        <w:tabs>
          <w:tab w:val="left" w:pos="1335"/>
          <w:tab w:val="center" w:pos="7699"/>
        </w:tabs>
        <w:spacing w:after="120"/>
        <w:rPr>
          <w:b/>
          <w:bCs/>
          <w:color w:val="000000"/>
          <w:sz w:val="20"/>
          <w:szCs w:val="20"/>
        </w:rPr>
      </w:pPr>
    </w:p>
    <w:p w:rsidR="003F3DF5" w:rsidRDefault="003F3DF5" w:rsidP="002C32EC">
      <w:pPr>
        <w:tabs>
          <w:tab w:val="left" w:pos="1335"/>
          <w:tab w:val="center" w:pos="7699"/>
        </w:tabs>
        <w:spacing w:after="120"/>
        <w:rPr>
          <w:b/>
          <w:bCs/>
          <w:color w:val="000000"/>
          <w:sz w:val="20"/>
          <w:szCs w:val="20"/>
        </w:rPr>
      </w:pPr>
    </w:p>
    <w:p w:rsidR="003F3DF5" w:rsidRDefault="003F3DF5" w:rsidP="002C32EC">
      <w:pPr>
        <w:tabs>
          <w:tab w:val="left" w:pos="1335"/>
          <w:tab w:val="center" w:pos="7699"/>
        </w:tabs>
        <w:spacing w:after="120"/>
        <w:rPr>
          <w:b/>
          <w:bCs/>
          <w:color w:val="000000"/>
          <w:sz w:val="20"/>
          <w:szCs w:val="20"/>
        </w:rPr>
      </w:pPr>
    </w:p>
    <w:p w:rsidR="003F3DF5" w:rsidRDefault="003F3DF5" w:rsidP="002C32EC">
      <w:pPr>
        <w:tabs>
          <w:tab w:val="left" w:pos="1335"/>
          <w:tab w:val="center" w:pos="7699"/>
        </w:tabs>
        <w:spacing w:after="120"/>
        <w:rPr>
          <w:b/>
          <w:bCs/>
          <w:color w:val="000000"/>
          <w:sz w:val="20"/>
          <w:szCs w:val="20"/>
        </w:rPr>
      </w:pPr>
    </w:p>
    <w:p w:rsidR="003F3DF5" w:rsidRDefault="003F3DF5" w:rsidP="002C32EC">
      <w:pPr>
        <w:tabs>
          <w:tab w:val="left" w:pos="1335"/>
          <w:tab w:val="center" w:pos="7699"/>
        </w:tabs>
        <w:spacing w:after="120"/>
        <w:rPr>
          <w:b/>
          <w:bCs/>
          <w:color w:val="000000"/>
          <w:sz w:val="20"/>
          <w:szCs w:val="20"/>
        </w:rPr>
      </w:pPr>
    </w:p>
    <w:p w:rsidR="003F3DF5" w:rsidRDefault="003F3DF5" w:rsidP="002C32EC">
      <w:pPr>
        <w:tabs>
          <w:tab w:val="left" w:pos="1335"/>
          <w:tab w:val="center" w:pos="7699"/>
        </w:tabs>
        <w:spacing w:after="120"/>
        <w:rPr>
          <w:b/>
          <w:bCs/>
          <w:color w:val="000000"/>
          <w:sz w:val="20"/>
          <w:szCs w:val="20"/>
        </w:rPr>
      </w:pPr>
    </w:p>
    <w:p w:rsidR="003F3DF5" w:rsidRDefault="003F3DF5" w:rsidP="002C32EC">
      <w:pPr>
        <w:tabs>
          <w:tab w:val="left" w:pos="1335"/>
          <w:tab w:val="center" w:pos="7699"/>
        </w:tabs>
        <w:spacing w:after="120"/>
        <w:rPr>
          <w:b/>
          <w:bCs/>
          <w:color w:val="000000"/>
          <w:sz w:val="20"/>
          <w:szCs w:val="20"/>
        </w:rPr>
      </w:pPr>
    </w:p>
    <w:p w:rsidR="003F3DF5" w:rsidRDefault="003F3DF5" w:rsidP="002C32EC">
      <w:pPr>
        <w:tabs>
          <w:tab w:val="left" w:pos="1335"/>
          <w:tab w:val="center" w:pos="7699"/>
        </w:tabs>
        <w:spacing w:after="120"/>
        <w:rPr>
          <w:b/>
          <w:bCs/>
          <w:color w:val="000000"/>
          <w:sz w:val="20"/>
          <w:szCs w:val="20"/>
        </w:rPr>
      </w:pPr>
    </w:p>
    <w:p w:rsidR="003F3DF5" w:rsidRDefault="003F3DF5" w:rsidP="002C32EC">
      <w:pPr>
        <w:tabs>
          <w:tab w:val="left" w:pos="1335"/>
          <w:tab w:val="center" w:pos="7699"/>
        </w:tabs>
        <w:spacing w:after="120"/>
        <w:rPr>
          <w:b/>
          <w:bCs/>
          <w:color w:val="000000"/>
          <w:sz w:val="20"/>
          <w:szCs w:val="20"/>
        </w:rPr>
      </w:pPr>
    </w:p>
    <w:p w:rsidR="003F3DF5" w:rsidRDefault="003F3DF5" w:rsidP="002C32EC">
      <w:pPr>
        <w:tabs>
          <w:tab w:val="left" w:pos="1335"/>
          <w:tab w:val="center" w:pos="7699"/>
        </w:tabs>
        <w:spacing w:after="120"/>
        <w:rPr>
          <w:b/>
          <w:bCs/>
          <w:color w:val="000000"/>
          <w:sz w:val="20"/>
          <w:szCs w:val="20"/>
        </w:rPr>
      </w:pPr>
    </w:p>
    <w:p w:rsidR="003F3DF5" w:rsidRDefault="003F3DF5" w:rsidP="002C32EC">
      <w:pPr>
        <w:tabs>
          <w:tab w:val="left" w:pos="1335"/>
          <w:tab w:val="center" w:pos="7699"/>
        </w:tabs>
        <w:spacing w:after="120"/>
        <w:rPr>
          <w:b/>
          <w:bCs/>
          <w:color w:val="000000"/>
          <w:sz w:val="20"/>
          <w:szCs w:val="20"/>
        </w:rPr>
      </w:pPr>
    </w:p>
    <w:p w:rsidR="003F3DF5" w:rsidRDefault="003F3DF5" w:rsidP="002C32EC">
      <w:pPr>
        <w:tabs>
          <w:tab w:val="left" w:pos="1335"/>
          <w:tab w:val="center" w:pos="7699"/>
        </w:tabs>
        <w:spacing w:after="120"/>
        <w:rPr>
          <w:b/>
          <w:bCs/>
          <w:color w:val="000000"/>
          <w:sz w:val="20"/>
          <w:szCs w:val="20"/>
        </w:rPr>
      </w:pPr>
    </w:p>
    <w:p w:rsidR="003F3DF5" w:rsidRDefault="003F3DF5" w:rsidP="002C32EC">
      <w:pPr>
        <w:tabs>
          <w:tab w:val="left" w:pos="1335"/>
          <w:tab w:val="center" w:pos="7699"/>
        </w:tabs>
        <w:spacing w:after="120"/>
        <w:rPr>
          <w:b/>
          <w:bCs/>
          <w:color w:val="000000"/>
          <w:sz w:val="20"/>
          <w:szCs w:val="20"/>
        </w:rPr>
      </w:pPr>
    </w:p>
    <w:p w:rsidR="003F3DF5" w:rsidRDefault="003F3DF5" w:rsidP="002C32EC">
      <w:pPr>
        <w:tabs>
          <w:tab w:val="left" w:pos="1335"/>
          <w:tab w:val="center" w:pos="7699"/>
        </w:tabs>
        <w:spacing w:after="120"/>
        <w:rPr>
          <w:b/>
          <w:bCs/>
          <w:color w:val="000000"/>
          <w:sz w:val="20"/>
          <w:szCs w:val="20"/>
        </w:rPr>
      </w:pPr>
    </w:p>
    <w:p w:rsidR="003F3DF5" w:rsidRDefault="003F3DF5" w:rsidP="002C32EC">
      <w:pPr>
        <w:tabs>
          <w:tab w:val="left" w:pos="1335"/>
          <w:tab w:val="center" w:pos="7699"/>
        </w:tabs>
        <w:spacing w:after="120"/>
        <w:rPr>
          <w:b/>
          <w:bCs/>
          <w:color w:val="000000"/>
          <w:sz w:val="20"/>
          <w:szCs w:val="20"/>
        </w:rPr>
      </w:pPr>
    </w:p>
    <w:p w:rsidR="003F3DF5" w:rsidRDefault="003F3DF5" w:rsidP="002C32EC">
      <w:pPr>
        <w:tabs>
          <w:tab w:val="left" w:pos="1335"/>
          <w:tab w:val="center" w:pos="7699"/>
        </w:tabs>
        <w:spacing w:after="120"/>
        <w:rPr>
          <w:b/>
          <w:bCs/>
          <w:color w:val="000000"/>
          <w:sz w:val="20"/>
          <w:szCs w:val="20"/>
        </w:rPr>
      </w:pPr>
    </w:p>
    <w:p w:rsidR="003F3DF5" w:rsidRDefault="003F3DF5" w:rsidP="002C32EC">
      <w:pPr>
        <w:tabs>
          <w:tab w:val="left" w:pos="1335"/>
          <w:tab w:val="center" w:pos="7699"/>
        </w:tabs>
        <w:spacing w:after="120"/>
        <w:rPr>
          <w:b/>
          <w:bCs/>
          <w:color w:val="000000"/>
          <w:sz w:val="20"/>
          <w:szCs w:val="20"/>
        </w:rPr>
      </w:pPr>
    </w:p>
    <w:p w:rsidR="003F3DF5" w:rsidRDefault="003F3DF5" w:rsidP="002C32EC">
      <w:pPr>
        <w:tabs>
          <w:tab w:val="left" w:pos="1335"/>
          <w:tab w:val="center" w:pos="7699"/>
        </w:tabs>
        <w:spacing w:after="120"/>
        <w:rPr>
          <w:b/>
          <w:bCs/>
          <w:color w:val="000000"/>
          <w:sz w:val="20"/>
          <w:szCs w:val="20"/>
        </w:rPr>
      </w:pPr>
    </w:p>
    <w:p w:rsidR="003F3DF5" w:rsidRPr="005C14F2" w:rsidRDefault="003F3DF5" w:rsidP="002C32EC">
      <w:pPr>
        <w:tabs>
          <w:tab w:val="left" w:pos="1335"/>
          <w:tab w:val="center" w:pos="7699"/>
        </w:tabs>
        <w:spacing w:after="120"/>
        <w:rPr>
          <w:b/>
          <w:bCs/>
          <w:color w:val="000000"/>
          <w:sz w:val="20"/>
          <w:szCs w:val="20"/>
        </w:rPr>
      </w:pPr>
    </w:p>
    <w:p w:rsidR="003F3DF5" w:rsidRPr="005C14F2" w:rsidRDefault="003F3DF5" w:rsidP="002C32EC">
      <w:pPr>
        <w:tabs>
          <w:tab w:val="left" w:pos="1335"/>
          <w:tab w:val="center" w:pos="7699"/>
        </w:tabs>
        <w:spacing w:after="120"/>
        <w:jc w:val="center"/>
        <w:rPr>
          <w:b/>
          <w:bCs/>
          <w:color w:val="000000"/>
          <w:sz w:val="20"/>
          <w:szCs w:val="20"/>
        </w:rPr>
      </w:pPr>
    </w:p>
    <w:p w:rsidR="003F3DF5" w:rsidRPr="005C14F2" w:rsidRDefault="003F3DF5" w:rsidP="002C32EC">
      <w:pPr>
        <w:jc w:val="center"/>
        <w:rPr>
          <w:b/>
        </w:rPr>
      </w:pPr>
      <w:r>
        <w:rPr>
          <w:b/>
        </w:rPr>
        <w:t>2024</w:t>
      </w:r>
      <w:r w:rsidRPr="005C14F2">
        <w:rPr>
          <w:b/>
        </w:rPr>
        <w:t>-</w:t>
      </w:r>
      <w:smartTag w:uri="urn:schemas-microsoft-com:office:smarttags" w:element="metricconverter">
        <w:smartTagPr>
          <w:attr w:name="ProductID" w:val="2025 г"/>
        </w:smartTagPr>
        <w:r w:rsidRPr="005C14F2">
          <w:rPr>
            <w:b/>
          </w:rPr>
          <w:t>202</w:t>
        </w:r>
        <w:r>
          <w:rPr>
            <w:b/>
          </w:rPr>
          <w:t>5</w:t>
        </w:r>
        <w:r w:rsidRPr="005C14F2">
          <w:rPr>
            <w:b/>
          </w:rPr>
          <w:t xml:space="preserve"> г</w:t>
        </w:r>
      </w:smartTag>
      <w:r w:rsidRPr="005C14F2">
        <w:rPr>
          <w:b/>
        </w:rPr>
        <w:t>.</w:t>
      </w:r>
    </w:p>
    <w:p w:rsidR="003F3DF5" w:rsidRPr="00CB7667" w:rsidRDefault="003F3DF5" w:rsidP="002C32EC">
      <w:pPr>
        <w:spacing w:line="408" w:lineRule="auto"/>
        <w:ind w:left="120"/>
        <w:jc w:val="center"/>
        <w:rPr>
          <w:sz w:val="24"/>
          <w:szCs w:val="24"/>
        </w:rPr>
      </w:pPr>
      <w:r w:rsidRPr="005C14F2">
        <w:rPr>
          <w:b/>
          <w:bCs/>
          <w:color w:val="000000"/>
        </w:rPr>
        <w:t>п. Аргат-Юл</w:t>
      </w:r>
    </w:p>
    <w:p w:rsidR="003F3DF5" w:rsidRDefault="003F3DF5" w:rsidP="00E049E4">
      <w:pPr>
        <w:sectPr w:rsidR="003F3DF5">
          <w:type w:val="continuous"/>
          <w:pgSz w:w="11910" w:h="16390"/>
          <w:pgMar w:top="1060" w:right="120" w:bottom="280" w:left="760" w:header="720" w:footer="720" w:gutter="0"/>
          <w:cols w:space="720"/>
        </w:sectPr>
      </w:pPr>
    </w:p>
    <w:p w:rsidR="003F3DF5" w:rsidRDefault="003F3DF5">
      <w:pPr>
        <w:spacing w:line="264" w:lineRule="auto"/>
        <w:sectPr w:rsidR="003F3DF5">
          <w:pgSz w:w="11910" w:h="16390"/>
          <w:pgMar w:top="1060" w:right="120" w:bottom="280" w:left="760" w:header="720" w:footer="720" w:gutter="0"/>
          <w:cols w:space="720"/>
        </w:sectPr>
      </w:pPr>
    </w:p>
    <w:p w:rsidR="003F3DF5" w:rsidRDefault="003F3DF5">
      <w:pPr>
        <w:pStyle w:val="BodyText"/>
        <w:spacing w:line="264" w:lineRule="auto"/>
        <w:ind w:right="726" w:firstLine="600"/>
      </w:pPr>
      <w:r>
        <w:t>На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«Геометрия»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углублённом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отводится</w:t>
      </w:r>
      <w:r>
        <w:rPr>
          <w:spacing w:val="-11"/>
        </w:rPr>
        <w:t xml:space="preserve"> </w:t>
      </w:r>
      <w:r>
        <w:t>170</w:t>
      </w:r>
      <w:r>
        <w:rPr>
          <w:spacing w:val="-10"/>
        </w:rPr>
        <w:t xml:space="preserve"> </w:t>
      </w:r>
      <w:r>
        <w:t>часов:</w:t>
      </w:r>
      <w:r>
        <w:rPr>
          <w:spacing w:val="-7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10</w:t>
      </w:r>
      <w:r>
        <w:rPr>
          <w:spacing w:val="-10"/>
        </w:rPr>
        <w:t xml:space="preserve"> </w:t>
      </w:r>
      <w:r>
        <w:t>классе</w:t>
      </w:r>
      <w:r>
        <w:rPr>
          <w:spacing w:val="-10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68</w:t>
      </w:r>
      <w:r>
        <w:rPr>
          <w:spacing w:val="-10"/>
        </w:rPr>
        <w:t xml:space="preserve"> </w:t>
      </w:r>
      <w:r>
        <w:t>часов</w:t>
      </w:r>
      <w:r>
        <w:rPr>
          <w:spacing w:val="-9"/>
        </w:rPr>
        <w:t xml:space="preserve"> </w:t>
      </w:r>
      <w:r>
        <w:t>(2</w:t>
      </w:r>
      <w:r>
        <w:rPr>
          <w:spacing w:val="-8"/>
        </w:rPr>
        <w:t xml:space="preserve"> </w:t>
      </w:r>
      <w:r>
        <w:t>часа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неделю),</w:t>
      </w:r>
      <w:r>
        <w:rPr>
          <w:spacing w:val="-12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11</w:t>
      </w:r>
      <w:r>
        <w:rPr>
          <w:spacing w:val="-8"/>
        </w:rPr>
        <w:t xml:space="preserve"> </w:t>
      </w:r>
      <w:r>
        <w:t>классе</w:t>
      </w:r>
      <w:r>
        <w:rPr>
          <w:spacing w:val="-11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102</w:t>
      </w:r>
      <w:r>
        <w:rPr>
          <w:spacing w:val="-68"/>
        </w:rPr>
        <w:t xml:space="preserve"> </w:t>
      </w:r>
      <w:r>
        <w:t>часа</w:t>
      </w:r>
      <w:r>
        <w:rPr>
          <w:spacing w:val="-1"/>
        </w:rPr>
        <w:t xml:space="preserve"> </w:t>
      </w:r>
      <w:r>
        <w:t>(3 часа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неделю).</w:t>
      </w:r>
    </w:p>
    <w:p w:rsidR="003F3DF5" w:rsidRDefault="003F3DF5">
      <w:pPr>
        <w:spacing w:line="264" w:lineRule="auto"/>
        <w:sectPr w:rsidR="003F3DF5">
          <w:pgSz w:w="11910" w:h="16390"/>
          <w:pgMar w:top="1060" w:right="120" w:bottom="280" w:left="760" w:header="720" w:footer="720" w:gutter="0"/>
          <w:cols w:space="720"/>
        </w:sectPr>
      </w:pPr>
    </w:p>
    <w:p w:rsidR="003F3DF5" w:rsidRDefault="003F3DF5">
      <w:pPr>
        <w:pStyle w:val="Heading1"/>
        <w:spacing w:before="73" w:line="484" w:lineRule="auto"/>
        <w:ind w:left="1061" w:right="6168"/>
        <w:jc w:val="left"/>
      </w:pPr>
      <w:r>
        <w:t>СОДЕРЖАНИЕ ОБУЧЕНИЯ</w:t>
      </w:r>
      <w:r>
        <w:rPr>
          <w:spacing w:val="-67"/>
        </w:rPr>
        <w:t xml:space="preserve"> </w:t>
      </w:r>
      <w:r>
        <w:t>10</w:t>
      </w:r>
      <w:r>
        <w:rPr>
          <w:spacing w:val="-3"/>
        </w:rPr>
        <w:t xml:space="preserve"> </w:t>
      </w:r>
      <w:r>
        <w:t>КЛАСС</w:t>
      </w:r>
    </w:p>
    <w:p w:rsidR="003F3DF5" w:rsidRDefault="003F3DF5">
      <w:pPr>
        <w:ind w:left="1541"/>
        <w:jc w:val="both"/>
        <w:rPr>
          <w:b/>
          <w:sz w:val="28"/>
        </w:rPr>
      </w:pPr>
      <w:r>
        <w:rPr>
          <w:b/>
          <w:sz w:val="28"/>
        </w:rPr>
        <w:t>Прямые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плоскости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пространстве</w:t>
      </w:r>
    </w:p>
    <w:p w:rsidR="003F3DF5" w:rsidRDefault="003F3DF5">
      <w:pPr>
        <w:pStyle w:val="BodyText"/>
        <w:spacing w:before="31" w:line="264" w:lineRule="auto"/>
        <w:ind w:right="726" w:firstLine="600"/>
      </w:pPr>
      <w:r>
        <w:t>Основные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стереометрии.</w:t>
      </w:r>
      <w:r>
        <w:rPr>
          <w:spacing w:val="1"/>
        </w:rPr>
        <w:t xml:space="preserve"> </w:t>
      </w:r>
      <w:r>
        <w:t>Точка,</w:t>
      </w:r>
      <w:r>
        <w:rPr>
          <w:spacing w:val="1"/>
        </w:rPr>
        <w:t xml:space="preserve"> </w:t>
      </w:r>
      <w:r>
        <w:t>прямая,</w:t>
      </w:r>
      <w:r>
        <w:rPr>
          <w:spacing w:val="1"/>
        </w:rPr>
        <w:t xml:space="preserve"> </w:t>
      </w:r>
      <w:r>
        <w:t>плоскость,</w:t>
      </w:r>
      <w:r>
        <w:rPr>
          <w:spacing w:val="1"/>
        </w:rPr>
        <w:t xml:space="preserve"> </w:t>
      </w:r>
      <w:r>
        <w:t>пространство.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аксиоматическом</w:t>
      </w:r>
      <w:r>
        <w:rPr>
          <w:spacing w:val="1"/>
        </w:rPr>
        <w:t xml:space="preserve"> </w:t>
      </w:r>
      <w:r>
        <w:t>построении</w:t>
      </w:r>
      <w:r>
        <w:rPr>
          <w:spacing w:val="1"/>
        </w:rPr>
        <w:t xml:space="preserve"> </w:t>
      </w:r>
      <w:r>
        <w:t>стереометрии:</w:t>
      </w:r>
      <w:r>
        <w:rPr>
          <w:spacing w:val="1"/>
        </w:rPr>
        <w:t xml:space="preserve"> </w:t>
      </w:r>
      <w:r>
        <w:t>аксиомы</w:t>
      </w:r>
      <w:r>
        <w:rPr>
          <w:spacing w:val="-1"/>
        </w:rPr>
        <w:t xml:space="preserve"> </w:t>
      </w:r>
      <w:r>
        <w:t>стереометрии</w:t>
      </w:r>
      <w:r>
        <w:rPr>
          <w:spacing w:val="-2"/>
        </w:rPr>
        <w:t xml:space="preserve"> </w:t>
      </w:r>
      <w:r>
        <w:t>и следствия</w:t>
      </w:r>
      <w:r>
        <w:rPr>
          <w:spacing w:val="-3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них.</w:t>
      </w:r>
    </w:p>
    <w:p w:rsidR="003F3DF5" w:rsidRDefault="003F3DF5">
      <w:pPr>
        <w:pStyle w:val="BodyText"/>
        <w:spacing w:line="264" w:lineRule="auto"/>
        <w:ind w:right="724" w:firstLine="600"/>
      </w:pPr>
      <w:r>
        <w:t>Взаимное</w:t>
      </w:r>
      <w:r>
        <w:rPr>
          <w:spacing w:val="1"/>
        </w:rPr>
        <w:t xml:space="preserve"> </w:t>
      </w:r>
      <w:r>
        <w:t>расположение</w:t>
      </w:r>
      <w:r>
        <w:rPr>
          <w:spacing w:val="1"/>
        </w:rPr>
        <w:t xml:space="preserve"> </w:t>
      </w:r>
      <w:r>
        <w:t>прямых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пространстве:</w:t>
      </w:r>
      <w:r>
        <w:rPr>
          <w:spacing w:val="1"/>
        </w:rPr>
        <w:t xml:space="preserve"> </w:t>
      </w:r>
      <w:r>
        <w:t>пересекающиеся,</w:t>
      </w:r>
      <w:r>
        <w:rPr>
          <w:spacing w:val="-67"/>
        </w:rPr>
        <w:t xml:space="preserve"> </w:t>
      </w:r>
      <w:r>
        <w:t>параллельные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скрещивающиеся</w:t>
      </w:r>
      <w:r>
        <w:rPr>
          <w:spacing w:val="1"/>
        </w:rPr>
        <w:t xml:space="preserve"> </w:t>
      </w:r>
      <w:r>
        <w:t>прямые.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скрещивающихся</w:t>
      </w:r>
      <w:r>
        <w:rPr>
          <w:spacing w:val="1"/>
        </w:rPr>
        <w:t xml:space="preserve"> </w:t>
      </w:r>
      <w:r>
        <w:t>прямых. Параллельность прямых и плоскостей в пространстве: параллельные</w:t>
      </w:r>
      <w:r>
        <w:rPr>
          <w:spacing w:val="-67"/>
        </w:rPr>
        <w:t xml:space="preserve"> </w:t>
      </w:r>
      <w:r>
        <w:t>прямые в пространстве, параллельность трёх прямых, параллельность прямой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плоскости.</w:t>
      </w:r>
      <w:r>
        <w:rPr>
          <w:spacing w:val="1"/>
        </w:rPr>
        <w:t xml:space="preserve"> </w:t>
      </w:r>
      <w:r>
        <w:t>Параллельное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центральное</w:t>
      </w:r>
      <w:r>
        <w:rPr>
          <w:spacing w:val="1"/>
        </w:rPr>
        <w:t xml:space="preserve"> </w:t>
      </w:r>
      <w:r>
        <w:t>проектирование,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фигур.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параллельного</w:t>
      </w:r>
      <w:r>
        <w:rPr>
          <w:spacing w:val="1"/>
        </w:rPr>
        <w:t xml:space="preserve"> </w:t>
      </w:r>
      <w:r>
        <w:t>проектирования.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фигур в параллельной проекции. Углы с сонаправленными сторонами, угол</w:t>
      </w:r>
      <w:r>
        <w:rPr>
          <w:spacing w:val="1"/>
        </w:rPr>
        <w:t xml:space="preserve"> </w:t>
      </w:r>
      <w:r>
        <w:t>между прямыми в пространстве. Параллельность плоскостей: параллельные</w:t>
      </w:r>
      <w:r>
        <w:rPr>
          <w:spacing w:val="1"/>
        </w:rPr>
        <w:t xml:space="preserve"> </w:t>
      </w:r>
      <w:r>
        <w:t>плоскости,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параллельных</w:t>
      </w:r>
      <w:r>
        <w:rPr>
          <w:spacing w:val="1"/>
        </w:rPr>
        <w:t xml:space="preserve"> </w:t>
      </w:r>
      <w:r>
        <w:t>плоскостей.</w:t>
      </w:r>
      <w:r>
        <w:rPr>
          <w:spacing w:val="1"/>
        </w:rPr>
        <w:t xml:space="preserve"> </w:t>
      </w:r>
      <w:r>
        <w:t>Простейшие</w:t>
      </w:r>
      <w:r>
        <w:rPr>
          <w:spacing w:val="1"/>
        </w:rPr>
        <w:t xml:space="preserve"> </w:t>
      </w:r>
      <w:r>
        <w:t>пространственные</w:t>
      </w:r>
      <w:r>
        <w:rPr>
          <w:spacing w:val="1"/>
        </w:rPr>
        <w:t xml:space="preserve"> </w:t>
      </w:r>
      <w:r>
        <w:t>фигуры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плоскости:</w:t>
      </w:r>
      <w:r>
        <w:rPr>
          <w:spacing w:val="1"/>
        </w:rPr>
        <w:t xml:space="preserve"> </w:t>
      </w:r>
      <w:r>
        <w:t>тетраэдр,</w:t>
      </w:r>
      <w:r>
        <w:rPr>
          <w:spacing w:val="1"/>
        </w:rPr>
        <w:t xml:space="preserve"> </w:t>
      </w:r>
      <w:r>
        <w:t>параллелепипед,</w:t>
      </w:r>
      <w:r>
        <w:rPr>
          <w:spacing w:val="1"/>
        </w:rPr>
        <w:t xml:space="preserve"> </w:t>
      </w:r>
      <w:r>
        <w:t>построение</w:t>
      </w:r>
      <w:r>
        <w:rPr>
          <w:spacing w:val="-2"/>
        </w:rPr>
        <w:t xml:space="preserve"> </w:t>
      </w:r>
      <w:r>
        <w:t>сечений.</w:t>
      </w:r>
    </w:p>
    <w:p w:rsidR="003F3DF5" w:rsidRDefault="003F3DF5">
      <w:pPr>
        <w:pStyle w:val="BodyText"/>
        <w:spacing w:line="264" w:lineRule="auto"/>
        <w:ind w:right="725" w:firstLine="600"/>
      </w:pPr>
      <w:r>
        <w:t>Перпендикулярность прямой и плоскости: перпендикулярные прямые в</w:t>
      </w:r>
      <w:r>
        <w:rPr>
          <w:spacing w:val="1"/>
        </w:rPr>
        <w:t xml:space="preserve"> </w:t>
      </w:r>
      <w:r>
        <w:t>пространстве,</w:t>
      </w:r>
      <w:r>
        <w:rPr>
          <w:spacing w:val="1"/>
        </w:rPr>
        <w:t xml:space="preserve"> </w:t>
      </w:r>
      <w:r>
        <w:t>прямые</w:t>
      </w:r>
      <w:r>
        <w:rPr>
          <w:spacing w:val="1"/>
        </w:rPr>
        <w:t xml:space="preserve"> </w:t>
      </w:r>
      <w:r>
        <w:t>параллельные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перпендикулярные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плоскости,</w:t>
      </w:r>
      <w:r>
        <w:rPr>
          <w:spacing w:val="1"/>
        </w:rPr>
        <w:t xml:space="preserve"> </w:t>
      </w:r>
      <w:r>
        <w:t>признак</w:t>
      </w:r>
      <w:r>
        <w:rPr>
          <w:spacing w:val="1"/>
        </w:rPr>
        <w:t xml:space="preserve"> </w:t>
      </w:r>
      <w:r>
        <w:t>перпендикулярности</w:t>
      </w:r>
      <w:r>
        <w:rPr>
          <w:spacing w:val="1"/>
        </w:rPr>
        <w:t xml:space="preserve"> </w:t>
      </w:r>
      <w:r>
        <w:t>прямой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плоскости,</w:t>
      </w:r>
      <w:r>
        <w:rPr>
          <w:spacing w:val="1"/>
        </w:rPr>
        <w:t xml:space="preserve"> </w:t>
      </w:r>
      <w:r>
        <w:t>теорема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прямой</w:t>
      </w:r>
      <w:r>
        <w:rPr>
          <w:spacing w:val="1"/>
        </w:rPr>
        <w:t xml:space="preserve"> </w:t>
      </w:r>
      <w:r>
        <w:t>перпендикулярной</w:t>
      </w:r>
      <w:r>
        <w:rPr>
          <w:spacing w:val="1"/>
        </w:rPr>
        <w:t xml:space="preserve"> </w:t>
      </w:r>
      <w:r>
        <w:t>плоскости.</w:t>
      </w:r>
      <w:r>
        <w:rPr>
          <w:spacing w:val="1"/>
        </w:rPr>
        <w:t xml:space="preserve"> </w:t>
      </w:r>
      <w:r>
        <w:t>Ортогональное</w:t>
      </w:r>
      <w:r>
        <w:rPr>
          <w:spacing w:val="1"/>
        </w:rPr>
        <w:t xml:space="preserve"> </w:t>
      </w:r>
      <w:r>
        <w:t>проектирование.</w:t>
      </w:r>
      <w:r>
        <w:rPr>
          <w:spacing w:val="1"/>
        </w:rPr>
        <w:t xml:space="preserve"> </w:t>
      </w:r>
      <w:r>
        <w:t>Перпендикуляр и наклонные: расстояние от точки до плоскости, расстояние</w:t>
      </w:r>
      <w:r>
        <w:rPr>
          <w:spacing w:val="1"/>
        </w:rPr>
        <w:t xml:space="preserve"> </w:t>
      </w:r>
      <w:r>
        <w:t>от</w:t>
      </w:r>
      <w:r>
        <w:rPr>
          <w:spacing w:val="-9"/>
        </w:rPr>
        <w:t xml:space="preserve"> </w:t>
      </w:r>
      <w:r>
        <w:t>прямой</w:t>
      </w:r>
      <w:r>
        <w:rPr>
          <w:spacing w:val="-9"/>
        </w:rPr>
        <w:t xml:space="preserve"> </w:t>
      </w:r>
      <w:r>
        <w:t>до</w:t>
      </w:r>
      <w:r>
        <w:rPr>
          <w:spacing w:val="-10"/>
        </w:rPr>
        <w:t xml:space="preserve"> </w:t>
      </w:r>
      <w:r>
        <w:t>плоскости,</w:t>
      </w:r>
      <w:r>
        <w:rPr>
          <w:spacing w:val="-8"/>
        </w:rPr>
        <w:t xml:space="preserve"> </w:t>
      </w:r>
      <w:r>
        <w:t>проекция</w:t>
      </w:r>
      <w:r>
        <w:rPr>
          <w:spacing w:val="-8"/>
        </w:rPr>
        <w:t xml:space="preserve"> </w:t>
      </w:r>
      <w:r>
        <w:t>фигуры</w:t>
      </w:r>
      <w:r>
        <w:rPr>
          <w:spacing w:val="-7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плоскость.</w:t>
      </w:r>
      <w:r>
        <w:rPr>
          <w:spacing w:val="-11"/>
        </w:rPr>
        <w:t xml:space="preserve"> </w:t>
      </w:r>
      <w:r>
        <w:t>Перпендикулярность</w:t>
      </w:r>
      <w:r>
        <w:rPr>
          <w:spacing w:val="-67"/>
        </w:rPr>
        <w:t xml:space="preserve"> </w:t>
      </w:r>
      <w:r>
        <w:t>плоскостей: признак перпендикулярности двух плоскостей. Теорема о трёх</w:t>
      </w:r>
      <w:r>
        <w:rPr>
          <w:spacing w:val="1"/>
        </w:rPr>
        <w:t xml:space="preserve"> </w:t>
      </w:r>
      <w:r>
        <w:t>перпендикулярах.</w:t>
      </w:r>
    </w:p>
    <w:p w:rsidR="003F3DF5" w:rsidRDefault="003F3DF5">
      <w:pPr>
        <w:pStyle w:val="BodyText"/>
        <w:spacing w:before="1" w:line="264" w:lineRule="auto"/>
        <w:ind w:right="725" w:firstLine="600"/>
      </w:pPr>
      <w:r>
        <w:t>Углы в пространстве: угол между прямой и плоскостью, двугранный</w:t>
      </w:r>
      <w:r>
        <w:rPr>
          <w:spacing w:val="1"/>
        </w:rPr>
        <w:t xml:space="preserve"> </w:t>
      </w:r>
      <w:r>
        <w:t>угол, линейный угол двугранного угла. Трёхгранный и многогранные углы.</w:t>
      </w:r>
      <w:r>
        <w:rPr>
          <w:spacing w:val="1"/>
        </w:rPr>
        <w:t xml:space="preserve"> </w:t>
      </w:r>
      <w:r>
        <w:t>Свойства</w:t>
      </w:r>
      <w:r>
        <w:rPr>
          <w:spacing w:val="-5"/>
        </w:rPr>
        <w:t xml:space="preserve"> </w:t>
      </w:r>
      <w:r>
        <w:t>плоских</w:t>
      </w:r>
      <w:r>
        <w:rPr>
          <w:spacing w:val="-4"/>
        </w:rPr>
        <w:t xml:space="preserve"> </w:t>
      </w:r>
      <w:r>
        <w:t>углов</w:t>
      </w:r>
      <w:r>
        <w:rPr>
          <w:spacing w:val="-5"/>
        </w:rPr>
        <w:t xml:space="preserve"> </w:t>
      </w:r>
      <w:r>
        <w:t>многогранного</w:t>
      </w:r>
      <w:r>
        <w:rPr>
          <w:spacing w:val="-7"/>
        </w:rPr>
        <w:t xml:space="preserve"> </w:t>
      </w:r>
      <w:r>
        <w:t>угла.</w:t>
      </w:r>
      <w:r>
        <w:rPr>
          <w:spacing w:val="-6"/>
        </w:rPr>
        <w:t xml:space="preserve"> </w:t>
      </w:r>
      <w:r>
        <w:t>Свойства</w:t>
      </w:r>
      <w:r>
        <w:rPr>
          <w:spacing w:val="-4"/>
        </w:rPr>
        <w:t xml:space="preserve"> </w:t>
      </w:r>
      <w:r>
        <w:t>плоских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двугранных</w:t>
      </w:r>
      <w:r>
        <w:rPr>
          <w:spacing w:val="-68"/>
        </w:rPr>
        <w:t xml:space="preserve"> </w:t>
      </w:r>
      <w:r>
        <w:rPr>
          <w:spacing w:val="-1"/>
        </w:rPr>
        <w:t>углов</w:t>
      </w:r>
      <w:r>
        <w:rPr>
          <w:spacing w:val="-18"/>
        </w:rPr>
        <w:t xml:space="preserve"> </w:t>
      </w:r>
      <w:r>
        <w:rPr>
          <w:spacing w:val="-1"/>
        </w:rPr>
        <w:t>трёхгранного</w:t>
      </w:r>
      <w:r>
        <w:rPr>
          <w:spacing w:val="-16"/>
        </w:rPr>
        <w:t xml:space="preserve"> </w:t>
      </w:r>
      <w:r>
        <w:t>угла.</w:t>
      </w:r>
      <w:r>
        <w:rPr>
          <w:spacing w:val="-17"/>
        </w:rPr>
        <w:t xml:space="preserve"> </w:t>
      </w:r>
      <w:r>
        <w:t>Теоремы</w:t>
      </w:r>
      <w:r>
        <w:rPr>
          <w:spacing w:val="-16"/>
        </w:rPr>
        <w:t xml:space="preserve"> </w:t>
      </w:r>
      <w:r>
        <w:t>косинусов</w:t>
      </w:r>
      <w:r>
        <w:rPr>
          <w:spacing w:val="-17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синусов</w:t>
      </w:r>
      <w:r>
        <w:rPr>
          <w:spacing w:val="-17"/>
        </w:rPr>
        <w:t xml:space="preserve"> </w:t>
      </w:r>
      <w:r>
        <w:t>для</w:t>
      </w:r>
      <w:r>
        <w:rPr>
          <w:spacing w:val="-19"/>
        </w:rPr>
        <w:t xml:space="preserve"> </w:t>
      </w:r>
      <w:r>
        <w:t>трёхгранного</w:t>
      </w:r>
      <w:r>
        <w:rPr>
          <w:spacing w:val="-16"/>
        </w:rPr>
        <w:t xml:space="preserve"> </w:t>
      </w:r>
      <w:r>
        <w:t>угла.</w:t>
      </w:r>
    </w:p>
    <w:p w:rsidR="003F3DF5" w:rsidRDefault="003F3DF5">
      <w:pPr>
        <w:pStyle w:val="Heading1"/>
        <w:spacing w:line="321" w:lineRule="exact"/>
        <w:jc w:val="left"/>
      </w:pPr>
      <w:r>
        <w:t>Многогранники</w:t>
      </w:r>
    </w:p>
    <w:p w:rsidR="003F3DF5" w:rsidRDefault="003F3DF5">
      <w:pPr>
        <w:pStyle w:val="BodyText"/>
        <w:spacing w:before="33" w:line="264" w:lineRule="auto"/>
        <w:ind w:right="724" w:firstLine="600"/>
      </w:pPr>
      <w:r>
        <w:t>Виды</w:t>
      </w:r>
      <w:r>
        <w:rPr>
          <w:spacing w:val="1"/>
        </w:rPr>
        <w:t xml:space="preserve"> </w:t>
      </w:r>
      <w:r>
        <w:t>многогранников,</w:t>
      </w:r>
      <w:r>
        <w:rPr>
          <w:spacing w:val="1"/>
        </w:rPr>
        <w:t xml:space="preserve"> </w:t>
      </w:r>
      <w:r>
        <w:t>развёртка</w:t>
      </w:r>
      <w:r>
        <w:rPr>
          <w:spacing w:val="1"/>
        </w:rPr>
        <w:t xml:space="preserve"> </w:t>
      </w:r>
      <w:r>
        <w:t>многогранника.</w:t>
      </w:r>
      <w:r>
        <w:rPr>
          <w:spacing w:val="1"/>
        </w:rPr>
        <w:t xml:space="preserve"> </w:t>
      </w:r>
      <w:r>
        <w:t>Призма:</w:t>
      </w:r>
      <w:r>
        <w:rPr>
          <w:spacing w:val="1"/>
        </w:rPr>
        <w:t xml:space="preserve"> </w:t>
      </w:r>
      <w:r>
        <w:t>n-угольная</w:t>
      </w:r>
      <w:r>
        <w:rPr>
          <w:spacing w:val="-67"/>
        </w:rPr>
        <w:t xml:space="preserve"> </w:t>
      </w:r>
      <w:r>
        <w:t>призма, прямая и наклонная призмы, боковая и полная поверхность призмы.</w:t>
      </w:r>
      <w:r>
        <w:rPr>
          <w:spacing w:val="1"/>
        </w:rPr>
        <w:t xml:space="preserve"> </w:t>
      </w:r>
      <w:r>
        <w:t>Параллелепипед,</w:t>
      </w:r>
      <w:r>
        <w:rPr>
          <w:spacing w:val="-13"/>
        </w:rPr>
        <w:t xml:space="preserve"> </w:t>
      </w:r>
      <w:r>
        <w:t>прямоугольный</w:t>
      </w:r>
      <w:r>
        <w:rPr>
          <w:spacing w:val="-11"/>
        </w:rPr>
        <w:t xml:space="preserve"> </w:t>
      </w:r>
      <w:r>
        <w:t>параллелепипед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его</w:t>
      </w:r>
      <w:r>
        <w:rPr>
          <w:spacing w:val="-11"/>
        </w:rPr>
        <w:t xml:space="preserve"> </w:t>
      </w:r>
      <w:r>
        <w:t>свойства.</w:t>
      </w:r>
      <w:r>
        <w:rPr>
          <w:spacing w:val="-13"/>
        </w:rPr>
        <w:t xml:space="preserve"> </w:t>
      </w:r>
      <w:r>
        <w:t>Кратчайшие</w:t>
      </w:r>
      <w:r>
        <w:rPr>
          <w:spacing w:val="-67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поверхности</w:t>
      </w:r>
      <w:r>
        <w:rPr>
          <w:spacing w:val="1"/>
        </w:rPr>
        <w:t xml:space="preserve"> </w:t>
      </w:r>
      <w:r>
        <w:t>многогранника.</w:t>
      </w:r>
      <w:r>
        <w:rPr>
          <w:spacing w:val="1"/>
        </w:rPr>
        <w:t xml:space="preserve"> </w:t>
      </w:r>
      <w:r>
        <w:t>Теорема</w:t>
      </w:r>
      <w:r>
        <w:rPr>
          <w:spacing w:val="1"/>
        </w:rPr>
        <w:t xml:space="preserve"> </w:t>
      </w:r>
      <w:r>
        <w:t>Эйлера.</w:t>
      </w:r>
      <w:r>
        <w:rPr>
          <w:spacing w:val="1"/>
        </w:rPr>
        <w:t xml:space="preserve"> </w:t>
      </w:r>
      <w:r>
        <w:t>Пространственная</w:t>
      </w:r>
      <w:r>
        <w:rPr>
          <w:spacing w:val="1"/>
        </w:rPr>
        <w:t xml:space="preserve"> </w:t>
      </w:r>
      <w:r>
        <w:t>теорема Пифагора. Пирамида: n-угольная пирамида, правильная и усечённая</w:t>
      </w:r>
      <w:r>
        <w:rPr>
          <w:spacing w:val="1"/>
        </w:rPr>
        <w:t xml:space="preserve"> </w:t>
      </w:r>
      <w:r>
        <w:t>пирамиды.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рёбер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боковых</w:t>
      </w:r>
      <w:r>
        <w:rPr>
          <w:spacing w:val="1"/>
        </w:rPr>
        <w:t xml:space="preserve"> </w:t>
      </w:r>
      <w:r>
        <w:t>граней</w:t>
      </w:r>
      <w:r>
        <w:rPr>
          <w:spacing w:val="1"/>
        </w:rPr>
        <w:t xml:space="preserve"> </w:t>
      </w:r>
      <w:r>
        <w:t>правильной</w:t>
      </w:r>
      <w:r>
        <w:rPr>
          <w:spacing w:val="1"/>
        </w:rPr>
        <w:t xml:space="preserve"> </w:t>
      </w:r>
      <w:r>
        <w:t>пирамиды.</w:t>
      </w:r>
      <w:r>
        <w:rPr>
          <w:spacing w:val="1"/>
        </w:rPr>
        <w:t xml:space="preserve"> </w:t>
      </w:r>
      <w:r>
        <w:t>Правильные</w:t>
      </w:r>
      <w:r>
        <w:rPr>
          <w:spacing w:val="23"/>
        </w:rPr>
        <w:t xml:space="preserve"> </w:t>
      </w:r>
      <w:r>
        <w:t>многогранники:</w:t>
      </w:r>
      <w:r>
        <w:rPr>
          <w:spacing w:val="24"/>
        </w:rPr>
        <w:t xml:space="preserve"> </w:t>
      </w:r>
      <w:r>
        <w:t>правильная</w:t>
      </w:r>
      <w:r>
        <w:rPr>
          <w:spacing w:val="24"/>
        </w:rPr>
        <w:t xml:space="preserve"> </w:t>
      </w:r>
      <w:r>
        <w:t>призма</w:t>
      </w:r>
      <w:r>
        <w:rPr>
          <w:spacing w:val="23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правильная</w:t>
      </w:r>
      <w:r>
        <w:rPr>
          <w:spacing w:val="24"/>
        </w:rPr>
        <w:t xml:space="preserve"> </w:t>
      </w:r>
      <w:r>
        <w:t>пирамида,</w:t>
      </w:r>
    </w:p>
    <w:p w:rsidR="003F3DF5" w:rsidRDefault="003F3DF5">
      <w:pPr>
        <w:spacing w:line="264" w:lineRule="auto"/>
        <w:sectPr w:rsidR="003F3DF5">
          <w:pgSz w:w="11910" w:h="16390"/>
          <w:pgMar w:top="1060" w:right="120" w:bottom="280" w:left="760" w:header="720" w:footer="720" w:gutter="0"/>
          <w:cols w:space="720"/>
        </w:sectPr>
      </w:pPr>
    </w:p>
    <w:p w:rsidR="003F3DF5" w:rsidRDefault="003F3DF5">
      <w:pPr>
        <w:pStyle w:val="BodyText"/>
        <w:spacing w:before="73" w:line="264" w:lineRule="auto"/>
        <w:ind w:right="725"/>
      </w:pPr>
      <w:r>
        <w:rPr>
          <w:spacing w:val="-1"/>
        </w:rPr>
        <w:t>правильная</w:t>
      </w:r>
      <w:r>
        <w:rPr>
          <w:spacing w:val="-15"/>
        </w:rPr>
        <w:t xml:space="preserve"> </w:t>
      </w:r>
      <w:r>
        <w:rPr>
          <w:spacing w:val="-1"/>
        </w:rPr>
        <w:t>треугольная</w:t>
      </w:r>
      <w:r>
        <w:rPr>
          <w:spacing w:val="-17"/>
        </w:rPr>
        <w:t xml:space="preserve"> </w:t>
      </w:r>
      <w:r>
        <w:t>пирамида</w:t>
      </w:r>
      <w:r>
        <w:rPr>
          <w:spacing w:val="-14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правильный</w:t>
      </w:r>
      <w:r>
        <w:rPr>
          <w:spacing w:val="-14"/>
        </w:rPr>
        <w:t xml:space="preserve"> </w:t>
      </w:r>
      <w:r>
        <w:t>тетраэдр,</w:t>
      </w:r>
      <w:r>
        <w:rPr>
          <w:spacing w:val="-17"/>
        </w:rPr>
        <w:t xml:space="preserve"> </w:t>
      </w:r>
      <w:r>
        <w:t>куб.</w:t>
      </w:r>
      <w:r>
        <w:rPr>
          <w:spacing w:val="-18"/>
        </w:rPr>
        <w:t xml:space="preserve"> </w:t>
      </w:r>
      <w:r>
        <w:t>Представление</w:t>
      </w:r>
      <w:r>
        <w:rPr>
          <w:spacing w:val="-68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правильных</w:t>
      </w:r>
      <w:r>
        <w:rPr>
          <w:spacing w:val="-1"/>
        </w:rPr>
        <w:t xml:space="preserve"> </w:t>
      </w:r>
      <w:r>
        <w:t>многогранниках:</w:t>
      </w:r>
      <w:r>
        <w:rPr>
          <w:spacing w:val="-2"/>
        </w:rPr>
        <w:t xml:space="preserve"> </w:t>
      </w:r>
      <w:r>
        <w:t>октаэдр,</w:t>
      </w:r>
      <w:r>
        <w:rPr>
          <w:spacing w:val="-2"/>
        </w:rPr>
        <w:t xml:space="preserve"> </w:t>
      </w:r>
      <w:r>
        <w:t>додекаэдр и</w:t>
      </w:r>
      <w:r>
        <w:rPr>
          <w:spacing w:val="-3"/>
        </w:rPr>
        <w:t xml:space="preserve"> </w:t>
      </w:r>
      <w:r>
        <w:t>икосаэдр.</w:t>
      </w:r>
    </w:p>
    <w:p w:rsidR="003F3DF5" w:rsidRDefault="003F3DF5">
      <w:pPr>
        <w:pStyle w:val="BodyText"/>
        <w:spacing w:before="2" w:line="264" w:lineRule="auto"/>
        <w:ind w:right="724" w:firstLine="600"/>
      </w:pPr>
      <w:r>
        <w:t>Вычисление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многогранников:</w:t>
      </w:r>
      <w:r>
        <w:rPr>
          <w:spacing w:val="1"/>
        </w:rPr>
        <w:t xml:space="preserve"> </w:t>
      </w:r>
      <w:r>
        <w:t>рёбра,</w:t>
      </w:r>
      <w:r>
        <w:rPr>
          <w:spacing w:val="1"/>
        </w:rPr>
        <w:t xml:space="preserve"> </w:t>
      </w:r>
      <w:r>
        <w:t>диагонали,</w:t>
      </w:r>
      <w:r>
        <w:rPr>
          <w:spacing w:val="1"/>
        </w:rPr>
        <w:t xml:space="preserve"> </w:t>
      </w:r>
      <w:r>
        <w:t>углы.</w:t>
      </w:r>
      <w:r>
        <w:rPr>
          <w:spacing w:val="1"/>
        </w:rPr>
        <w:t xml:space="preserve"> </w:t>
      </w:r>
      <w:r>
        <w:t>Площадь</w:t>
      </w:r>
      <w:r>
        <w:rPr>
          <w:spacing w:val="1"/>
        </w:rPr>
        <w:t xml:space="preserve"> </w:t>
      </w:r>
      <w:r>
        <w:t>боковой</w:t>
      </w:r>
      <w:r>
        <w:rPr>
          <w:spacing w:val="1"/>
        </w:rPr>
        <w:t xml:space="preserve"> </w:t>
      </w:r>
      <w:r>
        <w:t>поверхности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полной</w:t>
      </w:r>
      <w:r>
        <w:rPr>
          <w:spacing w:val="1"/>
        </w:rPr>
        <w:t xml:space="preserve"> </w:t>
      </w:r>
      <w:r>
        <w:t>поверхности</w:t>
      </w:r>
      <w:r>
        <w:rPr>
          <w:spacing w:val="1"/>
        </w:rPr>
        <w:t xml:space="preserve"> </w:t>
      </w:r>
      <w:r>
        <w:t>прямой</w:t>
      </w:r>
      <w:r>
        <w:rPr>
          <w:spacing w:val="1"/>
        </w:rPr>
        <w:t xml:space="preserve"> </w:t>
      </w:r>
      <w:r>
        <w:t>призмы,</w:t>
      </w:r>
      <w:r>
        <w:rPr>
          <w:spacing w:val="1"/>
        </w:rPr>
        <w:t xml:space="preserve"> </w:t>
      </w:r>
      <w:r>
        <w:rPr>
          <w:spacing w:val="-1"/>
        </w:rPr>
        <w:t>площадь</w:t>
      </w:r>
      <w:r>
        <w:rPr>
          <w:spacing w:val="-18"/>
        </w:rPr>
        <w:t xml:space="preserve"> </w:t>
      </w:r>
      <w:r>
        <w:rPr>
          <w:spacing w:val="-1"/>
        </w:rPr>
        <w:t>оснований,</w:t>
      </w:r>
      <w:r>
        <w:rPr>
          <w:spacing w:val="-17"/>
        </w:rPr>
        <w:t xml:space="preserve"> </w:t>
      </w:r>
      <w:r>
        <w:t>теорема</w:t>
      </w:r>
      <w:r>
        <w:rPr>
          <w:spacing w:val="-18"/>
        </w:rPr>
        <w:t xml:space="preserve"> </w:t>
      </w:r>
      <w:r>
        <w:t>о</w:t>
      </w:r>
      <w:r>
        <w:rPr>
          <w:spacing w:val="-15"/>
        </w:rPr>
        <w:t xml:space="preserve"> </w:t>
      </w:r>
      <w:r>
        <w:t>боковой</w:t>
      </w:r>
      <w:r>
        <w:rPr>
          <w:spacing w:val="-17"/>
        </w:rPr>
        <w:t xml:space="preserve"> </w:t>
      </w:r>
      <w:r>
        <w:t>поверхности</w:t>
      </w:r>
      <w:r>
        <w:rPr>
          <w:spacing w:val="-16"/>
        </w:rPr>
        <w:t xml:space="preserve"> </w:t>
      </w:r>
      <w:r>
        <w:t>прямой</w:t>
      </w:r>
      <w:r>
        <w:rPr>
          <w:spacing w:val="-19"/>
        </w:rPr>
        <w:t xml:space="preserve"> </w:t>
      </w:r>
      <w:r>
        <w:t>призмы.</w:t>
      </w:r>
      <w:r>
        <w:rPr>
          <w:spacing w:val="-17"/>
        </w:rPr>
        <w:t xml:space="preserve"> </w:t>
      </w:r>
      <w:r>
        <w:t>Площадь</w:t>
      </w:r>
      <w:r>
        <w:rPr>
          <w:spacing w:val="-68"/>
        </w:rPr>
        <w:t xml:space="preserve"> </w:t>
      </w:r>
      <w:r>
        <w:t>боковой</w:t>
      </w:r>
      <w:r>
        <w:rPr>
          <w:spacing w:val="1"/>
        </w:rPr>
        <w:t xml:space="preserve"> </w:t>
      </w:r>
      <w:r>
        <w:t>поверхности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поверхности</w:t>
      </w:r>
      <w:r>
        <w:rPr>
          <w:spacing w:val="1"/>
        </w:rPr>
        <w:t xml:space="preserve"> </w:t>
      </w:r>
      <w:r>
        <w:t>правильной</w:t>
      </w:r>
      <w:r>
        <w:rPr>
          <w:spacing w:val="1"/>
        </w:rPr>
        <w:t xml:space="preserve"> </w:t>
      </w:r>
      <w:r>
        <w:t>пирамиды,</w:t>
      </w:r>
      <w:r>
        <w:rPr>
          <w:spacing w:val="1"/>
        </w:rPr>
        <w:t xml:space="preserve"> </w:t>
      </w:r>
      <w:r>
        <w:t>теорема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площади</w:t>
      </w:r>
      <w:r>
        <w:rPr>
          <w:spacing w:val="-1"/>
        </w:rPr>
        <w:t xml:space="preserve"> </w:t>
      </w:r>
      <w:r>
        <w:t>усечённой</w:t>
      </w:r>
      <w:r>
        <w:rPr>
          <w:spacing w:val="-3"/>
        </w:rPr>
        <w:t xml:space="preserve"> </w:t>
      </w:r>
      <w:r>
        <w:t>пирамиды.</w:t>
      </w:r>
    </w:p>
    <w:p w:rsidR="003F3DF5" w:rsidRDefault="003F3DF5">
      <w:pPr>
        <w:pStyle w:val="BodyText"/>
        <w:spacing w:line="264" w:lineRule="auto"/>
        <w:ind w:right="726" w:firstLine="600"/>
      </w:pPr>
      <w:r>
        <w:t>Симметрия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пространстве.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симметрии</w:t>
      </w:r>
      <w:r>
        <w:rPr>
          <w:spacing w:val="1"/>
        </w:rPr>
        <w:t xml:space="preserve"> </w:t>
      </w:r>
      <w:r>
        <w:t>правильных</w:t>
      </w:r>
      <w:r>
        <w:rPr>
          <w:spacing w:val="1"/>
        </w:rPr>
        <w:t xml:space="preserve"> </w:t>
      </w:r>
      <w:r>
        <w:t>многогранников.</w:t>
      </w:r>
      <w:r>
        <w:rPr>
          <w:spacing w:val="1"/>
        </w:rPr>
        <w:t xml:space="preserve"> </w:t>
      </w:r>
      <w:r>
        <w:t>Симметрия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правильном</w:t>
      </w:r>
      <w:r>
        <w:rPr>
          <w:spacing w:val="1"/>
        </w:rPr>
        <w:t xml:space="preserve"> </w:t>
      </w:r>
      <w:r>
        <w:t>многограннике:</w:t>
      </w:r>
      <w:r>
        <w:rPr>
          <w:spacing w:val="1"/>
        </w:rPr>
        <w:t xml:space="preserve"> </w:t>
      </w:r>
      <w:r>
        <w:t>симметрия</w:t>
      </w:r>
      <w:r>
        <w:rPr>
          <w:spacing w:val="1"/>
        </w:rPr>
        <w:t xml:space="preserve"> </w:t>
      </w:r>
      <w:r>
        <w:t>параллелепипеда,</w:t>
      </w:r>
      <w:r>
        <w:rPr>
          <w:spacing w:val="1"/>
        </w:rPr>
        <w:t xml:space="preserve"> </w:t>
      </w:r>
      <w:r>
        <w:t>симметрия</w:t>
      </w:r>
      <w:r>
        <w:rPr>
          <w:spacing w:val="1"/>
        </w:rPr>
        <w:t xml:space="preserve"> </w:t>
      </w:r>
      <w:r>
        <w:t>правильных</w:t>
      </w:r>
      <w:r>
        <w:rPr>
          <w:spacing w:val="1"/>
        </w:rPr>
        <w:t xml:space="preserve"> </w:t>
      </w:r>
      <w:r>
        <w:t>призм,</w:t>
      </w:r>
      <w:r>
        <w:rPr>
          <w:spacing w:val="1"/>
        </w:rPr>
        <w:t xml:space="preserve"> </w:t>
      </w:r>
      <w:r>
        <w:t>симметрия</w:t>
      </w:r>
      <w:r>
        <w:rPr>
          <w:spacing w:val="1"/>
        </w:rPr>
        <w:t xml:space="preserve"> </w:t>
      </w:r>
      <w:r>
        <w:t>правильной</w:t>
      </w:r>
      <w:r>
        <w:rPr>
          <w:spacing w:val="1"/>
        </w:rPr>
        <w:t xml:space="preserve"> </w:t>
      </w:r>
      <w:r>
        <w:t>пирамиды.</w:t>
      </w:r>
    </w:p>
    <w:p w:rsidR="003F3DF5" w:rsidRDefault="003F3DF5">
      <w:pPr>
        <w:pStyle w:val="Heading1"/>
      </w:pPr>
      <w:r>
        <w:t>Векторы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координаты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пространстве</w:t>
      </w:r>
    </w:p>
    <w:p w:rsidR="003F3DF5" w:rsidRDefault="003F3DF5">
      <w:pPr>
        <w:pStyle w:val="BodyText"/>
        <w:spacing w:before="30" w:line="264" w:lineRule="auto"/>
        <w:ind w:right="722" w:firstLine="599"/>
      </w:pPr>
      <w:r>
        <w:t>Понятия:</w:t>
      </w:r>
      <w:r>
        <w:rPr>
          <w:spacing w:val="1"/>
        </w:rPr>
        <w:t xml:space="preserve"> </w:t>
      </w:r>
      <w:r>
        <w:t>вектор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пространстве,</w:t>
      </w:r>
      <w:r>
        <w:rPr>
          <w:spacing w:val="1"/>
        </w:rPr>
        <w:t xml:space="preserve"> </w:t>
      </w:r>
      <w:r>
        <w:t>нулевой</w:t>
      </w:r>
      <w:r>
        <w:rPr>
          <w:spacing w:val="1"/>
        </w:rPr>
        <w:t xml:space="preserve"> </w:t>
      </w:r>
      <w:r>
        <w:t>вектор,</w:t>
      </w:r>
      <w:r>
        <w:rPr>
          <w:spacing w:val="1"/>
        </w:rPr>
        <w:t xml:space="preserve"> </w:t>
      </w:r>
      <w:r>
        <w:t>длина</w:t>
      </w:r>
      <w:r>
        <w:rPr>
          <w:spacing w:val="1"/>
        </w:rPr>
        <w:t xml:space="preserve"> </w:t>
      </w:r>
      <w:r>
        <w:t>ненулевого</w:t>
      </w:r>
      <w:r>
        <w:rPr>
          <w:spacing w:val="1"/>
        </w:rPr>
        <w:t xml:space="preserve"> </w:t>
      </w:r>
      <w:r>
        <w:t>вектора,</w:t>
      </w:r>
      <w:r>
        <w:rPr>
          <w:spacing w:val="1"/>
        </w:rPr>
        <w:t xml:space="preserve"> </w:t>
      </w:r>
      <w:r>
        <w:t>векторы</w:t>
      </w:r>
      <w:r>
        <w:rPr>
          <w:spacing w:val="1"/>
        </w:rPr>
        <w:t xml:space="preserve"> </w:t>
      </w:r>
      <w:r>
        <w:t>коллинеарные,</w:t>
      </w:r>
      <w:r>
        <w:rPr>
          <w:spacing w:val="1"/>
        </w:rPr>
        <w:t xml:space="preserve"> </w:t>
      </w:r>
      <w:r>
        <w:t>сонаправленные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противоположно</w:t>
      </w:r>
      <w:r>
        <w:rPr>
          <w:spacing w:val="1"/>
        </w:rPr>
        <w:t xml:space="preserve"> </w:t>
      </w:r>
      <w:r>
        <w:t>направленные векторы. Равенство векторов. Действия с векторами: сложение</w:t>
      </w:r>
      <w:r>
        <w:rPr>
          <w:spacing w:val="-67"/>
        </w:rPr>
        <w:t xml:space="preserve"> </w:t>
      </w:r>
      <w:r>
        <w:t>и вычитание векторов, сумма нескольких векторов, умножение вектора на</w:t>
      </w:r>
      <w:r>
        <w:rPr>
          <w:spacing w:val="1"/>
        </w:rPr>
        <w:t xml:space="preserve"> </w:t>
      </w:r>
      <w:r>
        <w:t>число. Свойства сложения векторов. Свойства умножения вектора на число.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компланарные</w:t>
      </w:r>
      <w:r>
        <w:rPr>
          <w:spacing w:val="1"/>
        </w:rPr>
        <w:t xml:space="preserve"> </w:t>
      </w:r>
      <w:r>
        <w:t>векторы.</w:t>
      </w:r>
      <w:r>
        <w:rPr>
          <w:spacing w:val="1"/>
        </w:rPr>
        <w:t xml:space="preserve"> </w:t>
      </w:r>
      <w:r>
        <w:t>Признак</w:t>
      </w:r>
      <w:r>
        <w:rPr>
          <w:spacing w:val="1"/>
        </w:rPr>
        <w:t xml:space="preserve"> </w:t>
      </w:r>
      <w:r>
        <w:t>компланарности</w:t>
      </w:r>
      <w:r>
        <w:rPr>
          <w:spacing w:val="1"/>
        </w:rPr>
        <w:t xml:space="preserve"> </w:t>
      </w:r>
      <w:r>
        <w:t>трёх</w:t>
      </w:r>
      <w:r>
        <w:rPr>
          <w:spacing w:val="1"/>
        </w:rPr>
        <w:t xml:space="preserve"> </w:t>
      </w:r>
      <w:r>
        <w:t>векторов.</w:t>
      </w:r>
      <w:r>
        <w:rPr>
          <w:spacing w:val="-67"/>
        </w:rPr>
        <w:t xml:space="preserve"> </w:t>
      </w:r>
      <w:r>
        <w:t>Правило</w:t>
      </w:r>
      <w:r>
        <w:rPr>
          <w:spacing w:val="1"/>
        </w:rPr>
        <w:t xml:space="preserve"> </w:t>
      </w:r>
      <w:r>
        <w:t>параллелепипеда.</w:t>
      </w:r>
      <w:r>
        <w:rPr>
          <w:spacing w:val="1"/>
        </w:rPr>
        <w:t xml:space="preserve"> </w:t>
      </w:r>
      <w:r>
        <w:t>Теорема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разложении</w:t>
      </w:r>
      <w:r>
        <w:rPr>
          <w:spacing w:val="1"/>
        </w:rPr>
        <w:t xml:space="preserve"> </w:t>
      </w:r>
      <w:r>
        <w:t>вектора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трём</w:t>
      </w:r>
      <w:r>
        <w:rPr>
          <w:spacing w:val="1"/>
        </w:rPr>
        <w:t xml:space="preserve"> </w:t>
      </w:r>
      <w:r>
        <w:t>некомпланарным</w:t>
      </w:r>
      <w:r>
        <w:rPr>
          <w:spacing w:val="1"/>
        </w:rPr>
        <w:t xml:space="preserve"> </w:t>
      </w:r>
      <w:r>
        <w:t>векторам.</w:t>
      </w:r>
      <w:r>
        <w:rPr>
          <w:spacing w:val="1"/>
        </w:rPr>
        <w:t xml:space="preserve"> </w:t>
      </w:r>
      <w:r>
        <w:t>Прямоугольная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координат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пространстве.</w:t>
      </w:r>
      <w:r>
        <w:rPr>
          <w:spacing w:val="1"/>
        </w:rPr>
        <w:t xml:space="preserve"> </w:t>
      </w:r>
      <w:r>
        <w:t>Координаты</w:t>
      </w:r>
      <w:r>
        <w:rPr>
          <w:spacing w:val="1"/>
        </w:rPr>
        <w:t xml:space="preserve"> </w:t>
      </w:r>
      <w:r>
        <w:t>вектора.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координатами</w:t>
      </w:r>
      <w:r>
        <w:rPr>
          <w:spacing w:val="1"/>
        </w:rPr>
        <w:t xml:space="preserve"> </w:t>
      </w:r>
      <w:r>
        <w:t>вектора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координатами</w:t>
      </w:r>
      <w:r>
        <w:rPr>
          <w:spacing w:val="1"/>
        </w:rPr>
        <w:t xml:space="preserve"> </w:t>
      </w:r>
      <w:r>
        <w:t>точек.</w:t>
      </w:r>
      <w:r>
        <w:rPr>
          <w:spacing w:val="1"/>
        </w:rPr>
        <w:t xml:space="preserve"> </w:t>
      </w:r>
      <w:r>
        <w:t>Угол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векторами.</w:t>
      </w:r>
      <w:r>
        <w:rPr>
          <w:spacing w:val="1"/>
        </w:rPr>
        <w:t xml:space="preserve"> </w:t>
      </w:r>
      <w:r>
        <w:t>Скалярное</w:t>
      </w:r>
      <w:r>
        <w:rPr>
          <w:spacing w:val="1"/>
        </w:rPr>
        <w:t xml:space="preserve"> </w:t>
      </w:r>
      <w:r>
        <w:t>произведение</w:t>
      </w:r>
      <w:r>
        <w:rPr>
          <w:spacing w:val="1"/>
        </w:rPr>
        <w:t xml:space="preserve"> </w:t>
      </w:r>
      <w:r>
        <w:t>векторов.</w:t>
      </w:r>
    </w:p>
    <w:p w:rsidR="003F3DF5" w:rsidRDefault="003F3DF5">
      <w:pPr>
        <w:pStyle w:val="Heading1"/>
        <w:spacing w:before="2"/>
        <w:ind w:left="1061"/>
      </w:pPr>
      <w:r>
        <w:t>11</w:t>
      </w:r>
      <w:r>
        <w:rPr>
          <w:spacing w:val="-3"/>
        </w:rPr>
        <w:t xml:space="preserve"> </w:t>
      </w:r>
      <w:r>
        <w:t>КЛАСС</w:t>
      </w:r>
    </w:p>
    <w:p w:rsidR="003F3DF5" w:rsidRDefault="003F3DF5">
      <w:pPr>
        <w:pStyle w:val="BodyText"/>
        <w:spacing w:before="4"/>
        <w:ind w:left="0"/>
        <w:jc w:val="left"/>
        <w:rPr>
          <w:b/>
        </w:rPr>
      </w:pPr>
    </w:p>
    <w:p w:rsidR="003F3DF5" w:rsidRDefault="003F3DF5">
      <w:pPr>
        <w:ind w:left="1541"/>
        <w:jc w:val="both"/>
        <w:rPr>
          <w:b/>
          <w:sz w:val="28"/>
        </w:rPr>
      </w:pPr>
      <w:r>
        <w:rPr>
          <w:b/>
          <w:sz w:val="28"/>
        </w:rPr>
        <w:t>Тела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вращения</w:t>
      </w:r>
    </w:p>
    <w:p w:rsidR="003F3DF5" w:rsidRDefault="003F3DF5">
      <w:pPr>
        <w:pStyle w:val="BodyText"/>
        <w:spacing w:before="33" w:line="264" w:lineRule="auto"/>
        <w:ind w:right="725" w:firstLine="600"/>
      </w:pPr>
      <w:r>
        <w:t>Понятия:</w:t>
      </w:r>
      <w:r>
        <w:rPr>
          <w:spacing w:val="1"/>
        </w:rPr>
        <w:t xml:space="preserve"> </w:t>
      </w:r>
      <w:r>
        <w:t>цилиндрическая</w:t>
      </w:r>
      <w:r>
        <w:rPr>
          <w:spacing w:val="1"/>
        </w:rPr>
        <w:t xml:space="preserve"> </w:t>
      </w:r>
      <w:r>
        <w:t>поверхность,</w:t>
      </w:r>
      <w:r>
        <w:rPr>
          <w:spacing w:val="1"/>
        </w:rPr>
        <w:t xml:space="preserve"> </w:t>
      </w:r>
      <w:r>
        <w:t>коническая</w:t>
      </w:r>
      <w:r>
        <w:rPr>
          <w:spacing w:val="1"/>
        </w:rPr>
        <w:t xml:space="preserve"> </w:t>
      </w:r>
      <w:r>
        <w:t>поверхность,</w:t>
      </w:r>
      <w:r>
        <w:rPr>
          <w:spacing w:val="1"/>
        </w:rPr>
        <w:t xml:space="preserve"> </w:t>
      </w:r>
      <w:r>
        <w:t>сферическая</w:t>
      </w:r>
      <w:r>
        <w:rPr>
          <w:spacing w:val="1"/>
        </w:rPr>
        <w:t xml:space="preserve"> </w:t>
      </w:r>
      <w:r>
        <w:t>поверхность,</w:t>
      </w:r>
      <w:r>
        <w:rPr>
          <w:spacing w:val="1"/>
        </w:rPr>
        <w:t xml:space="preserve"> </w:t>
      </w:r>
      <w:r>
        <w:t>образующие</w:t>
      </w:r>
      <w:r>
        <w:rPr>
          <w:spacing w:val="1"/>
        </w:rPr>
        <w:t xml:space="preserve"> </w:t>
      </w:r>
      <w:r>
        <w:t>поверхностей.</w:t>
      </w:r>
      <w:r>
        <w:rPr>
          <w:spacing w:val="1"/>
        </w:rPr>
        <w:t xml:space="preserve"> </w:t>
      </w:r>
      <w:r>
        <w:t>Тела</w:t>
      </w:r>
      <w:r>
        <w:rPr>
          <w:spacing w:val="1"/>
        </w:rPr>
        <w:t xml:space="preserve"> </w:t>
      </w:r>
      <w:r>
        <w:t>вращения:</w:t>
      </w:r>
      <w:r>
        <w:rPr>
          <w:spacing w:val="1"/>
        </w:rPr>
        <w:t xml:space="preserve"> </w:t>
      </w:r>
      <w:r>
        <w:t>цилиндр,</w:t>
      </w:r>
      <w:r>
        <w:rPr>
          <w:spacing w:val="-12"/>
        </w:rPr>
        <w:t xml:space="preserve"> </w:t>
      </w:r>
      <w:r>
        <w:t>конус,</w:t>
      </w:r>
      <w:r>
        <w:rPr>
          <w:spacing w:val="-9"/>
        </w:rPr>
        <w:t xml:space="preserve"> </w:t>
      </w:r>
      <w:r>
        <w:t>усечённый</w:t>
      </w:r>
      <w:r>
        <w:rPr>
          <w:spacing w:val="-8"/>
        </w:rPr>
        <w:t xml:space="preserve"> </w:t>
      </w:r>
      <w:r>
        <w:t>конус,</w:t>
      </w:r>
      <w:r>
        <w:rPr>
          <w:spacing w:val="-9"/>
        </w:rPr>
        <w:t xml:space="preserve"> </w:t>
      </w:r>
      <w:r>
        <w:t>сфера,</w:t>
      </w:r>
      <w:r>
        <w:rPr>
          <w:spacing w:val="-9"/>
        </w:rPr>
        <w:t xml:space="preserve"> </w:t>
      </w:r>
      <w:r>
        <w:t>шар.</w:t>
      </w:r>
      <w:r>
        <w:rPr>
          <w:spacing w:val="-9"/>
        </w:rPr>
        <w:t xml:space="preserve"> </w:t>
      </w:r>
      <w:r>
        <w:t>Взаимное</w:t>
      </w:r>
      <w:r>
        <w:rPr>
          <w:spacing w:val="-9"/>
        </w:rPr>
        <w:t xml:space="preserve"> </w:t>
      </w:r>
      <w:r>
        <w:t>расположение</w:t>
      </w:r>
      <w:r>
        <w:rPr>
          <w:spacing w:val="-8"/>
        </w:rPr>
        <w:t xml:space="preserve"> </w:t>
      </w:r>
      <w:r>
        <w:t>сферы</w:t>
      </w:r>
      <w:r>
        <w:rPr>
          <w:spacing w:val="-68"/>
        </w:rPr>
        <w:t xml:space="preserve"> </w:t>
      </w:r>
      <w:r>
        <w:t>и плоскости, касательная плоскость к сфере. Изображение тел вращения на</w:t>
      </w:r>
      <w:r>
        <w:rPr>
          <w:spacing w:val="1"/>
        </w:rPr>
        <w:t xml:space="preserve"> </w:t>
      </w:r>
      <w:r>
        <w:t>плоскости.</w:t>
      </w:r>
      <w:r>
        <w:rPr>
          <w:spacing w:val="-2"/>
        </w:rPr>
        <w:t xml:space="preserve"> </w:t>
      </w:r>
      <w:r>
        <w:t>Развёртка</w:t>
      </w:r>
      <w:r>
        <w:rPr>
          <w:spacing w:val="-2"/>
        </w:rPr>
        <w:t xml:space="preserve"> </w:t>
      </w:r>
      <w:r>
        <w:t>цилиндра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конуса.</w:t>
      </w:r>
      <w:r>
        <w:rPr>
          <w:spacing w:val="-2"/>
        </w:rPr>
        <w:t xml:space="preserve"> </w:t>
      </w:r>
      <w:r>
        <w:t>Симметрия сферы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шара.</w:t>
      </w:r>
    </w:p>
    <w:p w:rsidR="003F3DF5" w:rsidRDefault="003F3DF5">
      <w:pPr>
        <w:pStyle w:val="BodyText"/>
        <w:spacing w:before="1" w:line="264" w:lineRule="auto"/>
        <w:ind w:right="725" w:firstLine="599"/>
      </w:pPr>
      <w:r>
        <w:t>Объём.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объёмов</w:t>
      </w:r>
      <w:r>
        <w:rPr>
          <w:spacing w:val="1"/>
        </w:rPr>
        <w:t xml:space="preserve"> </w:t>
      </w:r>
      <w:r>
        <w:t>тел.</w:t>
      </w:r>
      <w:r>
        <w:rPr>
          <w:spacing w:val="1"/>
        </w:rPr>
        <w:t xml:space="preserve"> </w:t>
      </w:r>
      <w:r>
        <w:t>Теорема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объёме</w:t>
      </w:r>
      <w:r>
        <w:rPr>
          <w:spacing w:val="1"/>
        </w:rPr>
        <w:t xml:space="preserve"> </w:t>
      </w:r>
      <w:r>
        <w:t>прямоугольного</w:t>
      </w:r>
      <w:r>
        <w:rPr>
          <w:spacing w:val="1"/>
        </w:rPr>
        <w:t xml:space="preserve"> </w:t>
      </w:r>
      <w:r>
        <w:t>параллелепипеда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следствия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неё.</w:t>
      </w:r>
      <w:r>
        <w:rPr>
          <w:spacing w:val="1"/>
        </w:rPr>
        <w:t xml:space="preserve"> </w:t>
      </w:r>
      <w:r>
        <w:t>Объём</w:t>
      </w:r>
      <w:r>
        <w:rPr>
          <w:spacing w:val="1"/>
        </w:rPr>
        <w:t xml:space="preserve"> </w:t>
      </w:r>
      <w:r>
        <w:t>прямой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наклонной призмы, цилиндра, пирамиды и конуса. Объём шара и шарового</w:t>
      </w:r>
      <w:r>
        <w:rPr>
          <w:spacing w:val="1"/>
        </w:rPr>
        <w:t xml:space="preserve"> </w:t>
      </w:r>
      <w:r>
        <w:t>сегмента.</w:t>
      </w:r>
    </w:p>
    <w:p w:rsidR="003F3DF5" w:rsidRDefault="003F3DF5">
      <w:pPr>
        <w:pStyle w:val="BodyText"/>
        <w:spacing w:line="264" w:lineRule="auto"/>
        <w:ind w:right="725" w:firstLine="600"/>
      </w:pPr>
      <w:r>
        <w:t>Комбинации</w:t>
      </w:r>
      <w:r>
        <w:rPr>
          <w:spacing w:val="1"/>
        </w:rPr>
        <w:t xml:space="preserve"> </w:t>
      </w:r>
      <w:r>
        <w:t>тел</w:t>
      </w:r>
      <w:r>
        <w:rPr>
          <w:spacing w:val="1"/>
        </w:rPr>
        <w:t xml:space="preserve"> </w:t>
      </w:r>
      <w:r>
        <w:t>вращения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многогранников.</w:t>
      </w:r>
      <w:r>
        <w:rPr>
          <w:spacing w:val="1"/>
        </w:rPr>
        <w:t xml:space="preserve"> </w:t>
      </w:r>
      <w:r>
        <w:t>Призма,</w:t>
      </w:r>
      <w:r>
        <w:rPr>
          <w:spacing w:val="1"/>
        </w:rPr>
        <w:t xml:space="preserve"> </w:t>
      </w:r>
      <w:r>
        <w:t>вписанная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цилиндр,</w:t>
      </w:r>
      <w:r>
        <w:rPr>
          <w:spacing w:val="1"/>
        </w:rPr>
        <w:t xml:space="preserve"> </w:t>
      </w:r>
      <w:r>
        <w:t>описанная</w:t>
      </w:r>
      <w:r>
        <w:rPr>
          <w:spacing w:val="1"/>
        </w:rPr>
        <w:t xml:space="preserve"> </w:t>
      </w:r>
      <w:r>
        <w:t>около</w:t>
      </w:r>
      <w:r>
        <w:rPr>
          <w:spacing w:val="1"/>
        </w:rPr>
        <w:t xml:space="preserve"> </w:t>
      </w:r>
      <w:r>
        <w:t>цилиндра.</w:t>
      </w:r>
      <w:r>
        <w:rPr>
          <w:spacing w:val="1"/>
        </w:rPr>
        <w:t xml:space="preserve"> </w:t>
      </w:r>
      <w:r>
        <w:t>Пересечение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шара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плоскостью.</w:t>
      </w:r>
      <w:r>
        <w:rPr>
          <w:spacing w:val="1"/>
        </w:rPr>
        <w:t xml:space="preserve"> </w:t>
      </w:r>
      <w:r>
        <w:t>Касание</w:t>
      </w:r>
      <w:r>
        <w:rPr>
          <w:spacing w:val="1"/>
        </w:rPr>
        <w:t xml:space="preserve"> </w:t>
      </w:r>
      <w:r>
        <w:t>шара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плоскостью.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многогранника,</w:t>
      </w:r>
      <w:r>
        <w:rPr>
          <w:spacing w:val="-67"/>
        </w:rPr>
        <w:t xml:space="preserve"> </w:t>
      </w:r>
      <w:r>
        <w:t>описанного</w:t>
      </w:r>
      <w:r>
        <w:rPr>
          <w:spacing w:val="1"/>
        </w:rPr>
        <w:t xml:space="preserve"> </w:t>
      </w:r>
      <w:r>
        <w:t>около</w:t>
      </w:r>
      <w:r>
        <w:rPr>
          <w:spacing w:val="1"/>
        </w:rPr>
        <w:t xml:space="preserve"> </w:t>
      </w:r>
      <w:r>
        <w:t>сферы,</w:t>
      </w:r>
      <w:r>
        <w:rPr>
          <w:spacing w:val="1"/>
        </w:rPr>
        <w:t xml:space="preserve"> </w:t>
      </w:r>
      <w:r>
        <w:t>сферы,</w:t>
      </w:r>
      <w:r>
        <w:rPr>
          <w:spacing w:val="1"/>
        </w:rPr>
        <w:t xml:space="preserve"> </w:t>
      </w:r>
      <w:r>
        <w:t>вписанной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многогранник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тело</w:t>
      </w:r>
      <w:r>
        <w:rPr>
          <w:spacing w:val="1"/>
        </w:rPr>
        <w:t xml:space="preserve"> </w:t>
      </w:r>
      <w:r>
        <w:t>вращения.</w:t>
      </w:r>
    </w:p>
    <w:p w:rsidR="003F3DF5" w:rsidRDefault="003F3DF5">
      <w:pPr>
        <w:spacing w:line="264" w:lineRule="auto"/>
        <w:sectPr w:rsidR="003F3DF5">
          <w:pgSz w:w="11910" w:h="16390"/>
          <w:pgMar w:top="1060" w:right="120" w:bottom="280" w:left="760" w:header="720" w:footer="720" w:gutter="0"/>
          <w:cols w:space="720"/>
        </w:sectPr>
      </w:pPr>
    </w:p>
    <w:p w:rsidR="003F3DF5" w:rsidRDefault="003F3DF5">
      <w:pPr>
        <w:pStyle w:val="BodyText"/>
        <w:spacing w:before="73" w:line="264" w:lineRule="auto"/>
        <w:ind w:right="724" w:firstLine="600"/>
      </w:pPr>
      <w:r>
        <w:t>Площадь поверхности цилиндра, конуса, площадь сферы и её частей.</w:t>
      </w:r>
      <w:r>
        <w:rPr>
          <w:spacing w:val="1"/>
        </w:rPr>
        <w:t xml:space="preserve"> </w:t>
      </w:r>
      <w:r>
        <w:t>Подобие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пространстве.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объёмов,</w:t>
      </w:r>
      <w:r>
        <w:rPr>
          <w:spacing w:val="1"/>
        </w:rPr>
        <w:t xml:space="preserve"> </w:t>
      </w:r>
      <w:r>
        <w:t>площадей</w:t>
      </w:r>
      <w:r>
        <w:rPr>
          <w:spacing w:val="1"/>
        </w:rPr>
        <w:t xml:space="preserve"> </w:t>
      </w:r>
      <w:r>
        <w:t>поверхностей</w:t>
      </w:r>
      <w:r>
        <w:rPr>
          <w:spacing w:val="1"/>
        </w:rPr>
        <w:t xml:space="preserve"> </w:t>
      </w:r>
      <w:r>
        <w:t>подобных</w:t>
      </w:r>
      <w:r>
        <w:rPr>
          <w:spacing w:val="1"/>
        </w:rPr>
        <w:t xml:space="preserve"> </w:t>
      </w:r>
      <w:r>
        <w:t>фигур.</w:t>
      </w:r>
      <w:r>
        <w:rPr>
          <w:spacing w:val="1"/>
        </w:rPr>
        <w:t xml:space="preserve"> </w:t>
      </w:r>
      <w:r>
        <w:t>Преобразование</w:t>
      </w:r>
      <w:r>
        <w:rPr>
          <w:spacing w:val="1"/>
        </w:rPr>
        <w:t xml:space="preserve"> </w:t>
      </w:r>
      <w:r>
        <w:t>подобия,</w:t>
      </w:r>
      <w:r>
        <w:rPr>
          <w:spacing w:val="1"/>
        </w:rPr>
        <w:t xml:space="preserve"> </w:t>
      </w:r>
      <w:r>
        <w:t>гомотетия.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плоскости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стереометрических методов.</w:t>
      </w:r>
    </w:p>
    <w:p w:rsidR="003F3DF5" w:rsidRDefault="003F3DF5">
      <w:pPr>
        <w:pStyle w:val="BodyText"/>
        <w:spacing w:before="1" w:line="264" w:lineRule="auto"/>
        <w:ind w:right="725" w:firstLine="600"/>
      </w:pPr>
      <w:r>
        <w:t>Построение сечений многогранников и тел вращения: сечения цилиндра</w:t>
      </w:r>
      <w:r>
        <w:rPr>
          <w:spacing w:val="-67"/>
        </w:rPr>
        <w:t xml:space="preserve"> </w:t>
      </w:r>
      <w:r>
        <w:t>(параллельно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перпендикулярно</w:t>
      </w:r>
      <w:r>
        <w:rPr>
          <w:spacing w:val="1"/>
        </w:rPr>
        <w:t xml:space="preserve"> </w:t>
      </w:r>
      <w:r>
        <w:t>оси),</w:t>
      </w:r>
      <w:r>
        <w:rPr>
          <w:spacing w:val="1"/>
        </w:rPr>
        <w:t xml:space="preserve"> </w:t>
      </w:r>
      <w:r>
        <w:t>сечения</w:t>
      </w:r>
      <w:r>
        <w:rPr>
          <w:spacing w:val="1"/>
        </w:rPr>
        <w:t xml:space="preserve"> </w:t>
      </w:r>
      <w:r>
        <w:t>конуса</w:t>
      </w:r>
      <w:r>
        <w:rPr>
          <w:spacing w:val="1"/>
        </w:rPr>
        <w:t xml:space="preserve"> </w:t>
      </w:r>
      <w:r>
        <w:t>(параллельные</w:t>
      </w:r>
      <w:r>
        <w:rPr>
          <w:spacing w:val="1"/>
        </w:rPr>
        <w:t xml:space="preserve"> </w:t>
      </w:r>
      <w:r>
        <w:t>основанию и проходящие через вершину), сечения шара, методы построения</w:t>
      </w:r>
      <w:r>
        <w:rPr>
          <w:spacing w:val="1"/>
        </w:rPr>
        <w:t xml:space="preserve"> </w:t>
      </w:r>
      <w:r>
        <w:t>сечений: метод следов, метод внутреннего проектирования, метод переноса</w:t>
      </w:r>
      <w:r>
        <w:rPr>
          <w:spacing w:val="1"/>
        </w:rPr>
        <w:t xml:space="preserve"> </w:t>
      </w:r>
      <w:r>
        <w:t>секущей</w:t>
      </w:r>
      <w:r>
        <w:rPr>
          <w:spacing w:val="-3"/>
        </w:rPr>
        <w:t xml:space="preserve"> </w:t>
      </w:r>
      <w:r>
        <w:t>плоскости.</w:t>
      </w:r>
    </w:p>
    <w:p w:rsidR="003F3DF5" w:rsidRDefault="003F3DF5">
      <w:pPr>
        <w:pStyle w:val="Heading1"/>
        <w:spacing w:before="1"/>
      </w:pPr>
      <w:r>
        <w:t>Векторы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координаты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пространстве</w:t>
      </w:r>
    </w:p>
    <w:p w:rsidR="003F3DF5" w:rsidRDefault="003F3DF5">
      <w:pPr>
        <w:pStyle w:val="BodyText"/>
        <w:spacing w:before="31" w:line="264" w:lineRule="auto"/>
        <w:ind w:right="725" w:firstLine="600"/>
      </w:pPr>
      <w:r>
        <w:rPr>
          <w:spacing w:val="-1"/>
        </w:rPr>
        <w:t>Векторы</w:t>
      </w:r>
      <w:r>
        <w:rPr>
          <w:spacing w:val="-14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пространстве.</w:t>
      </w:r>
      <w:r>
        <w:rPr>
          <w:spacing w:val="-15"/>
        </w:rPr>
        <w:t xml:space="preserve"> </w:t>
      </w:r>
      <w:r>
        <w:t>Операции</w:t>
      </w:r>
      <w:r>
        <w:rPr>
          <w:spacing w:val="-17"/>
        </w:rPr>
        <w:t xml:space="preserve"> </w:t>
      </w:r>
      <w:r>
        <w:t>над</w:t>
      </w:r>
      <w:r>
        <w:rPr>
          <w:spacing w:val="-17"/>
        </w:rPr>
        <w:t xml:space="preserve"> </w:t>
      </w:r>
      <w:r>
        <w:t>векторами.</w:t>
      </w:r>
      <w:r>
        <w:rPr>
          <w:spacing w:val="-15"/>
        </w:rPr>
        <w:t xml:space="preserve"> </w:t>
      </w:r>
      <w:r>
        <w:t>Векторное</w:t>
      </w:r>
      <w:r>
        <w:rPr>
          <w:spacing w:val="-18"/>
        </w:rPr>
        <w:t xml:space="preserve"> </w:t>
      </w:r>
      <w:r>
        <w:t>умножение</w:t>
      </w:r>
      <w:r>
        <w:rPr>
          <w:spacing w:val="-67"/>
        </w:rPr>
        <w:t xml:space="preserve"> </w:t>
      </w:r>
      <w:r>
        <w:t>векторов.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векторного</w:t>
      </w:r>
      <w:r>
        <w:rPr>
          <w:spacing w:val="1"/>
        </w:rPr>
        <w:t xml:space="preserve"> </w:t>
      </w:r>
      <w:r>
        <w:t>умножения.</w:t>
      </w:r>
      <w:r>
        <w:rPr>
          <w:spacing w:val="1"/>
        </w:rPr>
        <w:t xml:space="preserve"> </w:t>
      </w:r>
      <w:r>
        <w:t>Прямоугольная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координат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пространстве.</w:t>
      </w:r>
      <w:r>
        <w:rPr>
          <w:spacing w:val="1"/>
        </w:rPr>
        <w:t xml:space="preserve"> </w:t>
      </w:r>
      <w:r>
        <w:t>Координаты</w:t>
      </w:r>
      <w:r>
        <w:rPr>
          <w:spacing w:val="1"/>
        </w:rPr>
        <w:t xml:space="preserve"> </w:t>
      </w:r>
      <w:r>
        <w:t>вектора.</w:t>
      </w:r>
      <w:r>
        <w:rPr>
          <w:spacing w:val="1"/>
        </w:rPr>
        <w:t xml:space="preserve"> </w:t>
      </w:r>
      <w:r>
        <w:t>Разложение</w:t>
      </w:r>
      <w:r>
        <w:rPr>
          <w:spacing w:val="1"/>
        </w:rPr>
        <w:t xml:space="preserve"> </w:t>
      </w:r>
      <w:r>
        <w:t>вектора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базису.</w:t>
      </w:r>
      <w:r>
        <w:rPr>
          <w:spacing w:val="-4"/>
        </w:rPr>
        <w:t xml:space="preserve"> </w:t>
      </w:r>
      <w:r>
        <w:t>Координатно-векторный</w:t>
      </w:r>
      <w:r>
        <w:rPr>
          <w:spacing w:val="-2"/>
        </w:rPr>
        <w:t xml:space="preserve"> </w:t>
      </w:r>
      <w:r>
        <w:t>метод</w:t>
      </w:r>
      <w:r>
        <w:rPr>
          <w:spacing w:val="-4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решении</w:t>
      </w:r>
      <w:r>
        <w:rPr>
          <w:spacing w:val="-2"/>
        </w:rPr>
        <w:t xml:space="preserve"> </w:t>
      </w:r>
      <w:r>
        <w:t>геометрических</w:t>
      </w:r>
      <w:r>
        <w:rPr>
          <w:spacing w:val="-2"/>
        </w:rPr>
        <w:t xml:space="preserve"> </w:t>
      </w:r>
      <w:r>
        <w:t>задач.</w:t>
      </w:r>
    </w:p>
    <w:p w:rsidR="003F3DF5" w:rsidRDefault="003F3DF5">
      <w:pPr>
        <w:pStyle w:val="Heading1"/>
        <w:spacing w:line="321" w:lineRule="exact"/>
      </w:pPr>
      <w:r>
        <w:t>Движения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пространстве</w:t>
      </w:r>
    </w:p>
    <w:p w:rsidR="003F3DF5" w:rsidRDefault="003F3DF5">
      <w:pPr>
        <w:pStyle w:val="BodyText"/>
        <w:spacing w:before="33" w:line="264" w:lineRule="auto"/>
        <w:ind w:right="725" w:firstLine="600"/>
      </w:pPr>
      <w:r>
        <w:t>Движения пространства. Отображения. Движения и равенство фигур.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движений.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движений:</w:t>
      </w:r>
      <w:r>
        <w:rPr>
          <w:spacing w:val="1"/>
        </w:rPr>
        <w:t xml:space="preserve"> </w:t>
      </w:r>
      <w:r>
        <w:t>параллельный</w:t>
      </w:r>
      <w:r>
        <w:rPr>
          <w:spacing w:val="1"/>
        </w:rPr>
        <w:t xml:space="preserve"> </w:t>
      </w:r>
      <w:r>
        <w:t>перенос,</w:t>
      </w:r>
      <w:r>
        <w:rPr>
          <w:spacing w:val="1"/>
        </w:rPr>
        <w:t xml:space="preserve"> </w:t>
      </w:r>
      <w:r>
        <w:t>центральная</w:t>
      </w:r>
      <w:r>
        <w:rPr>
          <w:spacing w:val="1"/>
        </w:rPr>
        <w:t xml:space="preserve"> </w:t>
      </w:r>
      <w:r>
        <w:t>симметрия,</w:t>
      </w:r>
      <w:r>
        <w:rPr>
          <w:spacing w:val="1"/>
        </w:rPr>
        <w:t xml:space="preserve"> </w:t>
      </w:r>
      <w:r>
        <w:t>зеркальная</w:t>
      </w:r>
      <w:r>
        <w:rPr>
          <w:spacing w:val="1"/>
        </w:rPr>
        <w:t xml:space="preserve"> </w:t>
      </w:r>
      <w:r>
        <w:t>симметрия,</w:t>
      </w:r>
      <w:r>
        <w:rPr>
          <w:spacing w:val="1"/>
        </w:rPr>
        <w:t xml:space="preserve"> </w:t>
      </w:r>
      <w:r>
        <w:t>поворот</w:t>
      </w:r>
      <w:r>
        <w:rPr>
          <w:spacing w:val="1"/>
        </w:rPr>
        <w:t xml:space="preserve"> </w:t>
      </w:r>
      <w:r>
        <w:t>вокруг</w:t>
      </w:r>
      <w:r>
        <w:rPr>
          <w:spacing w:val="1"/>
        </w:rPr>
        <w:t xml:space="preserve"> </w:t>
      </w:r>
      <w:r>
        <w:t>прямой.</w:t>
      </w:r>
      <w:r>
        <w:rPr>
          <w:spacing w:val="1"/>
        </w:rPr>
        <w:t xml:space="preserve"> </w:t>
      </w:r>
      <w:r>
        <w:t>Преобразования</w:t>
      </w:r>
      <w:r>
        <w:rPr>
          <w:spacing w:val="-1"/>
        </w:rPr>
        <w:t xml:space="preserve"> </w:t>
      </w:r>
      <w:r>
        <w:t>подобия.</w:t>
      </w:r>
      <w:r>
        <w:rPr>
          <w:spacing w:val="-4"/>
        </w:rPr>
        <w:t xml:space="preserve"> </w:t>
      </w:r>
      <w:r>
        <w:t>Прямая</w:t>
      </w:r>
      <w:r>
        <w:rPr>
          <w:spacing w:val="-3"/>
        </w:rPr>
        <w:t xml:space="preserve"> </w:t>
      </w:r>
      <w:r>
        <w:t>и сфера</w:t>
      </w:r>
      <w:r>
        <w:rPr>
          <w:spacing w:val="-1"/>
        </w:rPr>
        <w:t xml:space="preserve"> </w:t>
      </w:r>
      <w:r>
        <w:t>Эйлера.</w:t>
      </w:r>
    </w:p>
    <w:p w:rsidR="003F3DF5" w:rsidRDefault="003F3DF5">
      <w:pPr>
        <w:spacing w:line="264" w:lineRule="auto"/>
        <w:sectPr w:rsidR="003F3DF5">
          <w:pgSz w:w="11910" w:h="16390"/>
          <w:pgMar w:top="1060" w:right="120" w:bottom="280" w:left="760" w:header="720" w:footer="720" w:gutter="0"/>
          <w:cols w:space="720"/>
        </w:sectPr>
      </w:pPr>
    </w:p>
    <w:p w:rsidR="003F3DF5" w:rsidRDefault="003F3DF5">
      <w:pPr>
        <w:pStyle w:val="Heading1"/>
        <w:spacing w:before="73"/>
        <w:ind w:left="1061"/>
        <w:jc w:val="left"/>
      </w:pPr>
      <w:r>
        <w:t>ПЛАНИРУЕМЫЕ</w:t>
      </w:r>
      <w:r>
        <w:rPr>
          <w:spacing w:val="27"/>
        </w:rPr>
        <w:t xml:space="preserve"> </w:t>
      </w:r>
      <w:r>
        <w:t>РЕЗУЛЬТАТЫ</w:t>
      </w:r>
      <w:r>
        <w:rPr>
          <w:spacing w:val="93"/>
        </w:rPr>
        <w:t xml:space="preserve"> </w:t>
      </w:r>
      <w:r>
        <w:t>ОСВОЕНИЯ</w:t>
      </w:r>
      <w:r>
        <w:rPr>
          <w:spacing w:val="98"/>
        </w:rPr>
        <w:t xml:space="preserve"> </w:t>
      </w:r>
      <w:r>
        <w:t>УЧЕБНОГО</w:t>
      </w:r>
      <w:r>
        <w:rPr>
          <w:spacing w:val="99"/>
        </w:rPr>
        <w:t xml:space="preserve"> </w:t>
      </w:r>
      <w:r>
        <w:t>КУРСА</w:t>
      </w:r>
    </w:p>
    <w:p w:rsidR="003F3DF5" w:rsidRDefault="003F3DF5">
      <w:pPr>
        <w:tabs>
          <w:tab w:val="left" w:pos="3572"/>
          <w:tab w:val="left" w:pos="6392"/>
          <w:tab w:val="left" w:pos="8274"/>
          <w:tab w:val="left" w:pos="9114"/>
        </w:tabs>
        <w:spacing w:before="33" w:line="264" w:lineRule="auto"/>
        <w:ind w:left="1061" w:right="721"/>
        <w:rPr>
          <w:b/>
          <w:sz w:val="28"/>
        </w:rPr>
      </w:pPr>
      <w:r>
        <w:rPr>
          <w:b/>
          <w:sz w:val="28"/>
        </w:rPr>
        <w:t>«ГЕОМЕТРИЯ»</w:t>
      </w:r>
      <w:r>
        <w:rPr>
          <w:b/>
          <w:sz w:val="28"/>
        </w:rPr>
        <w:tab/>
        <w:t>(УГЛУБЛЕННЫЙ</w:t>
      </w:r>
      <w:r>
        <w:rPr>
          <w:b/>
          <w:sz w:val="28"/>
        </w:rPr>
        <w:tab/>
        <w:t>УРОВЕНЬ)</w:t>
      </w:r>
      <w:r>
        <w:rPr>
          <w:b/>
          <w:sz w:val="28"/>
        </w:rPr>
        <w:tab/>
        <w:t>НА</w:t>
      </w:r>
      <w:r>
        <w:rPr>
          <w:b/>
          <w:sz w:val="28"/>
        </w:rPr>
        <w:tab/>
        <w:t>УРОВНЕ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СРЕДНЕГО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ОБЩЕГО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ОБРАЗОВАНИЯ</w:t>
      </w:r>
    </w:p>
    <w:p w:rsidR="003F3DF5" w:rsidRDefault="003F3DF5">
      <w:pPr>
        <w:pStyle w:val="BodyText"/>
        <w:spacing w:before="7"/>
        <w:ind w:left="0"/>
        <w:jc w:val="left"/>
        <w:rPr>
          <w:b/>
          <w:sz w:val="25"/>
        </w:rPr>
      </w:pPr>
    </w:p>
    <w:p w:rsidR="003F3DF5" w:rsidRDefault="003F3DF5">
      <w:pPr>
        <w:pStyle w:val="Heading1"/>
        <w:ind w:left="1061"/>
        <w:jc w:val="left"/>
      </w:pPr>
      <w:r>
        <w:t>ЛИЧНОСТНЫЕ</w:t>
      </w:r>
      <w:r>
        <w:rPr>
          <w:spacing w:val="-4"/>
        </w:rPr>
        <w:t xml:space="preserve"> </w:t>
      </w:r>
      <w:r>
        <w:t>РЕЗУЛЬТАТЫ</w:t>
      </w:r>
    </w:p>
    <w:p w:rsidR="003F3DF5" w:rsidRDefault="003F3DF5">
      <w:pPr>
        <w:pStyle w:val="BodyText"/>
        <w:spacing w:before="7"/>
        <w:ind w:left="0"/>
        <w:jc w:val="left"/>
        <w:rPr>
          <w:b/>
        </w:rPr>
      </w:pPr>
    </w:p>
    <w:p w:rsidR="003F3DF5" w:rsidRDefault="003F3DF5">
      <w:pPr>
        <w:pStyle w:val="ListParagraph"/>
        <w:numPr>
          <w:ilvl w:val="0"/>
          <w:numId w:val="1"/>
        </w:numPr>
        <w:tabs>
          <w:tab w:val="left" w:pos="1847"/>
        </w:tabs>
        <w:ind w:hanging="306"/>
        <w:rPr>
          <w:b/>
          <w:sz w:val="28"/>
        </w:rPr>
      </w:pPr>
      <w:r>
        <w:rPr>
          <w:b/>
          <w:sz w:val="28"/>
        </w:rPr>
        <w:t>гражданское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воспитание:</w:t>
      </w:r>
    </w:p>
    <w:p w:rsidR="003F3DF5" w:rsidRDefault="003F3DF5">
      <w:pPr>
        <w:pStyle w:val="BodyText"/>
        <w:spacing w:before="33" w:line="264" w:lineRule="auto"/>
        <w:ind w:right="726" w:firstLine="600"/>
      </w:pPr>
      <w:r>
        <w:t>сформированность гражданской позиции обучающегося как активного и</w:t>
      </w:r>
      <w:r>
        <w:rPr>
          <w:spacing w:val="-67"/>
        </w:rPr>
        <w:t xml:space="preserve"> </w:t>
      </w:r>
      <w:r>
        <w:rPr>
          <w:spacing w:val="-1"/>
        </w:rPr>
        <w:t>ответственного</w:t>
      </w:r>
      <w:r>
        <w:rPr>
          <w:spacing w:val="-14"/>
        </w:rPr>
        <w:t xml:space="preserve"> </w:t>
      </w:r>
      <w:r>
        <w:rPr>
          <w:spacing w:val="-1"/>
        </w:rPr>
        <w:t>члена</w:t>
      </w:r>
      <w:r>
        <w:rPr>
          <w:spacing w:val="-14"/>
        </w:rPr>
        <w:t xml:space="preserve"> </w:t>
      </w:r>
      <w:r>
        <w:rPr>
          <w:spacing w:val="-1"/>
        </w:rPr>
        <w:t>российского</w:t>
      </w:r>
      <w:r>
        <w:rPr>
          <w:spacing w:val="-13"/>
        </w:rPr>
        <w:t xml:space="preserve"> </w:t>
      </w:r>
      <w:r>
        <w:t>общества,</w:t>
      </w:r>
      <w:r>
        <w:rPr>
          <w:spacing w:val="-16"/>
        </w:rPr>
        <w:t xml:space="preserve"> </w:t>
      </w:r>
      <w:r>
        <w:t>представление</w:t>
      </w:r>
      <w:r>
        <w:rPr>
          <w:spacing w:val="-17"/>
        </w:rPr>
        <w:t xml:space="preserve"> </w:t>
      </w:r>
      <w:r>
        <w:t>о</w:t>
      </w:r>
      <w:r>
        <w:rPr>
          <w:spacing w:val="-13"/>
        </w:rPr>
        <w:t xml:space="preserve"> </w:t>
      </w:r>
      <w:r>
        <w:t>математических</w:t>
      </w:r>
      <w:r>
        <w:rPr>
          <w:spacing w:val="-68"/>
        </w:rPr>
        <w:t xml:space="preserve"> </w:t>
      </w:r>
      <w:r>
        <w:t>основах</w:t>
      </w:r>
      <w:r>
        <w:rPr>
          <w:spacing w:val="1"/>
        </w:rPr>
        <w:t xml:space="preserve"> </w:t>
      </w:r>
      <w:r>
        <w:t>функционирования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структур,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процедур</w:t>
      </w:r>
      <w:r>
        <w:rPr>
          <w:spacing w:val="1"/>
        </w:rPr>
        <w:t xml:space="preserve"> </w:t>
      </w:r>
      <w:r>
        <w:t>гражданского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(выборы,</w:t>
      </w:r>
      <w:r>
        <w:rPr>
          <w:spacing w:val="1"/>
        </w:rPr>
        <w:t xml:space="preserve"> </w:t>
      </w:r>
      <w:r>
        <w:t>опросы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другое),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взаимодействовать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социальными</w:t>
      </w:r>
      <w:r>
        <w:rPr>
          <w:spacing w:val="1"/>
        </w:rPr>
        <w:t xml:space="preserve"> </w:t>
      </w:r>
      <w:r>
        <w:t>институтами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функциями</w:t>
      </w:r>
      <w:r>
        <w:rPr>
          <w:spacing w:val="-4"/>
        </w:rPr>
        <w:t xml:space="preserve"> </w:t>
      </w:r>
      <w:r>
        <w:t>и назначением;</w:t>
      </w:r>
    </w:p>
    <w:p w:rsidR="003F3DF5" w:rsidRDefault="003F3DF5">
      <w:pPr>
        <w:pStyle w:val="Heading1"/>
        <w:numPr>
          <w:ilvl w:val="0"/>
          <w:numId w:val="1"/>
        </w:numPr>
        <w:tabs>
          <w:tab w:val="left" w:pos="1847"/>
        </w:tabs>
        <w:spacing w:line="321" w:lineRule="exact"/>
        <w:ind w:hanging="306"/>
      </w:pPr>
      <w:r>
        <w:t>патриотическое</w:t>
      </w:r>
      <w:r>
        <w:rPr>
          <w:spacing w:val="-5"/>
        </w:rPr>
        <w:t xml:space="preserve"> </w:t>
      </w:r>
      <w:r>
        <w:t>воспитание:</w:t>
      </w:r>
    </w:p>
    <w:p w:rsidR="003F3DF5" w:rsidRDefault="003F3DF5">
      <w:pPr>
        <w:pStyle w:val="BodyText"/>
        <w:spacing w:before="33" w:line="264" w:lineRule="auto"/>
        <w:ind w:right="725" w:firstLine="600"/>
      </w:pPr>
      <w:r>
        <w:t>сформированность российской гражданской идентичности, уважения к</w:t>
      </w:r>
      <w:r>
        <w:rPr>
          <w:spacing w:val="1"/>
        </w:rPr>
        <w:t xml:space="preserve"> </w:t>
      </w:r>
      <w:r>
        <w:t>прошлому и настоящему российской математики, ценностное отношение к</w:t>
      </w:r>
      <w:r>
        <w:rPr>
          <w:spacing w:val="1"/>
        </w:rPr>
        <w:t xml:space="preserve"> </w:t>
      </w:r>
      <w:r>
        <w:t>достижениям российских математиков и российской математической школы,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науках,</w:t>
      </w:r>
      <w:r>
        <w:rPr>
          <w:spacing w:val="1"/>
        </w:rPr>
        <w:t xml:space="preserve"> </w:t>
      </w:r>
      <w:r>
        <w:t>технологиях,</w:t>
      </w:r>
      <w:r>
        <w:rPr>
          <w:spacing w:val="1"/>
        </w:rPr>
        <w:t xml:space="preserve"> </w:t>
      </w:r>
      <w:r>
        <w:t>сферах</w:t>
      </w:r>
      <w:r>
        <w:rPr>
          <w:spacing w:val="1"/>
        </w:rPr>
        <w:t xml:space="preserve"> </w:t>
      </w:r>
      <w:r>
        <w:t>экономики;</w:t>
      </w:r>
    </w:p>
    <w:p w:rsidR="003F3DF5" w:rsidRDefault="003F3DF5">
      <w:pPr>
        <w:pStyle w:val="Heading1"/>
        <w:numPr>
          <w:ilvl w:val="0"/>
          <w:numId w:val="1"/>
        </w:numPr>
        <w:tabs>
          <w:tab w:val="left" w:pos="1847"/>
        </w:tabs>
        <w:spacing w:line="320" w:lineRule="exact"/>
        <w:ind w:hanging="306"/>
      </w:pPr>
      <w:r>
        <w:t>духовно-нравственное</w:t>
      </w:r>
      <w:r>
        <w:rPr>
          <w:spacing w:val="-5"/>
        </w:rPr>
        <w:t xml:space="preserve"> </w:t>
      </w:r>
      <w:r>
        <w:t>воспитание:</w:t>
      </w:r>
    </w:p>
    <w:p w:rsidR="003F3DF5" w:rsidRDefault="003F3DF5">
      <w:pPr>
        <w:pStyle w:val="BodyText"/>
        <w:spacing w:before="33" w:line="264" w:lineRule="auto"/>
        <w:ind w:right="725" w:firstLine="600"/>
      </w:pPr>
      <w:r>
        <w:t>осознание духовных ценностей российского народа, сформированность</w:t>
      </w:r>
      <w:r>
        <w:rPr>
          <w:spacing w:val="1"/>
        </w:rPr>
        <w:t xml:space="preserve"> </w:t>
      </w:r>
      <w:r>
        <w:t>нравственного сознания, этического поведения, связанного с практическим</w:t>
      </w:r>
      <w:r>
        <w:rPr>
          <w:spacing w:val="1"/>
        </w:rPr>
        <w:t xml:space="preserve"> </w:t>
      </w:r>
      <w:r>
        <w:t>применением</w:t>
      </w:r>
      <w:r>
        <w:rPr>
          <w:spacing w:val="-12"/>
        </w:rPr>
        <w:t xml:space="preserve"> </w:t>
      </w:r>
      <w:r>
        <w:t>достижений</w:t>
      </w:r>
      <w:r>
        <w:rPr>
          <w:spacing w:val="-10"/>
        </w:rPr>
        <w:t xml:space="preserve"> </w:t>
      </w:r>
      <w:r>
        <w:t>науки</w:t>
      </w:r>
      <w:r>
        <w:rPr>
          <w:spacing w:val="-8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деятельностью</w:t>
      </w:r>
      <w:r>
        <w:rPr>
          <w:spacing w:val="-10"/>
        </w:rPr>
        <w:t xml:space="preserve"> </w:t>
      </w:r>
      <w:r>
        <w:t>учёного,</w:t>
      </w:r>
      <w:r>
        <w:rPr>
          <w:spacing w:val="-12"/>
        </w:rPr>
        <w:t xml:space="preserve"> </w:t>
      </w:r>
      <w:r>
        <w:t>осознание</w:t>
      </w:r>
      <w:r>
        <w:rPr>
          <w:spacing w:val="-9"/>
        </w:rPr>
        <w:t xml:space="preserve"> </w:t>
      </w:r>
      <w:r>
        <w:t>личного</w:t>
      </w:r>
      <w:r>
        <w:rPr>
          <w:spacing w:val="-68"/>
        </w:rPr>
        <w:t xml:space="preserve"> </w:t>
      </w:r>
      <w:r>
        <w:t>вклада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построение</w:t>
      </w:r>
      <w:r>
        <w:rPr>
          <w:spacing w:val="-3"/>
        </w:rPr>
        <w:t xml:space="preserve"> </w:t>
      </w:r>
      <w:r>
        <w:t>устойчивого</w:t>
      </w:r>
      <w:r>
        <w:rPr>
          <w:spacing w:val="-2"/>
        </w:rPr>
        <w:t xml:space="preserve"> </w:t>
      </w:r>
      <w:r>
        <w:t>будущего;</w:t>
      </w:r>
    </w:p>
    <w:p w:rsidR="003F3DF5" w:rsidRDefault="003F3DF5">
      <w:pPr>
        <w:pStyle w:val="Heading1"/>
        <w:numPr>
          <w:ilvl w:val="0"/>
          <w:numId w:val="1"/>
        </w:numPr>
        <w:tabs>
          <w:tab w:val="left" w:pos="1847"/>
        </w:tabs>
        <w:spacing w:line="321" w:lineRule="exact"/>
        <w:ind w:hanging="306"/>
      </w:pPr>
      <w:r>
        <w:t>эстетическое</w:t>
      </w:r>
      <w:r>
        <w:rPr>
          <w:spacing w:val="-4"/>
        </w:rPr>
        <w:t xml:space="preserve"> </w:t>
      </w:r>
      <w:r>
        <w:t>воспитание:</w:t>
      </w:r>
    </w:p>
    <w:p w:rsidR="003F3DF5" w:rsidRDefault="003F3DF5">
      <w:pPr>
        <w:pStyle w:val="BodyText"/>
        <w:spacing w:before="34" w:line="264" w:lineRule="auto"/>
        <w:ind w:right="725" w:firstLine="600"/>
      </w:pPr>
      <w:r>
        <w:t>эстетическое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миру,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эстетику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закономерностей,</w:t>
      </w:r>
      <w:r>
        <w:rPr>
          <w:spacing w:val="-13"/>
        </w:rPr>
        <w:t xml:space="preserve"> </w:t>
      </w:r>
      <w:r>
        <w:t>объектов,</w:t>
      </w:r>
      <w:r>
        <w:rPr>
          <w:spacing w:val="-12"/>
        </w:rPr>
        <w:t xml:space="preserve"> </w:t>
      </w:r>
      <w:r>
        <w:t>задач,</w:t>
      </w:r>
      <w:r>
        <w:rPr>
          <w:spacing w:val="-13"/>
        </w:rPr>
        <w:t xml:space="preserve"> </w:t>
      </w:r>
      <w:r>
        <w:t>решений,</w:t>
      </w:r>
      <w:r>
        <w:rPr>
          <w:spacing w:val="-12"/>
        </w:rPr>
        <w:t xml:space="preserve"> </w:t>
      </w:r>
      <w:r>
        <w:t>рассуждений,</w:t>
      </w:r>
      <w:r>
        <w:rPr>
          <w:spacing w:val="-12"/>
        </w:rPr>
        <w:t xml:space="preserve"> </w:t>
      </w:r>
      <w:r>
        <w:t>восприимчивость</w:t>
      </w:r>
      <w:r>
        <w:rPr>
          <w:spacing w:val="-13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t>математическим</w:t>
      </w:r>
      <w:r>
        <w:rPr>
          <w:spacing w:val="-2"/>
        </w:rPr>
        <w:t xml:space="preserve"> </w:t>
      </w:r>
      <w:r>
        <w:t>аспектам</w:t>
      </w:r>
      <w:r>
        <w:rPr>
          <w:spacing w:val="-1"/>
        </w:rPr>
        <w:t xml:space="preserve"> </w:t>
      </w:r>
      <w:r>
        <w:t>различных видов</w:t>
      </w:r>
      <w:r>
        <w:rPr>
          <w:spacing w:val="-5"/>
        </w:rPr>
        <w:t xml:space="preserve"> </w:t>
      </w:r>
      <w:r>
        <w:t>искусства;</w:t>
      </w:r>
    </w:p>
    <w:p w:rsidR="003F3DF5" w:rsidRDefault="003F3DF5">
      <w:pPr>
        <w:pStyle w:val="Heading1"/>
        <w:numPr>
          <w:ilvl w:val="0"/>
          <w:numId w:val="1"/>
        </w:numPr>
        <w:tabs>
          <w:tab w:val="left" w:pos="1847"/>
        </w:tabs>
        <w:ind w:hanging="306"/>
      </w:pPr>
      <w:r>
        <w:t>физическое</w:t>
      </w:r>
      <w:r>
        <w:rPr>
          <w:spacing w:val="-3"/>
        </w:rPr>
        <w:t xml:space="preserve"> </w:t>
      </w:r>
      <w:r>
        <w:t>воспитание:</w:t>
      </w:r>
    </w:p>
    <w:p w:rsidR="003F3DF5" w:rsidRDefault="003F3DF5">
      <w:pPr>
        <w:pStyle w:val="BodyText"/>
        <w:spacing w:before="31" w:line="264" w:lineRule="auto"/>
        <w:ind w:right="724" w:firstLine="600"/>
      </w:pPr>
      <w:r>
        <w:t>сформированность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математические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интересах здорового и безопасного образа жизни, ответственное отношение к</w:t>
      </w:r>
      <w:r>
        <w:rPr>
          <w:spacing w:val="-67"/>
        </w:rPr>
        <w:t xml:space="preserve"> </w:t>
      </w:r>
      <w:r>
        <w:t>своему</w:t>
      </w:r>
      <w:r>
        <w:rPr>
          <w:spacing w:val="1"/>
        </w:rPr>
        <w:t xml:space="preserve"> </w:t>
      </w:r>
      <w:r>
        <w:t>здоровью</w:t>
      </w:r>
      <w:r>
        <w:rPr>
          <w:spacing w:val="1"/>
        </w:rPr>
        <w:t xml:space="preserve"> </w:t>
      </w:r>
      <w:r>
        <w:t>(здоровое</w:t>
      </w:r>
      <w:r>
        <w:rPr>
          <w:spacing w:val="1"/>
        </w:rPr>
        <w:t xml:space="preserve"> </w:t>
      </w:r>
      <w:r>
        <w:t>питание,</w:t>
      </w:r>
      <w:r>
        <w:rPr>
          <w:spacing w:val="1"/>
        </w:rPr>
        <w:t xml:space="preserve"> </w:t>
      </w:r>
      <w:r>
        <w:t>сбалансированный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отдыха, регулярная физическая активность), физическое совершенствование</w:t>
      </w:r>
      <w:r>
        <w:rPr>
          <w:spacing w:val="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занятиях</w:t>
      </w:r>
      <w:r>
        <w:rPr>
          <w:spacing w:val="-1"/>
        </w:rPr>
        <w:t xml:space="preserve"> </w:t>
      </w:r>
      <w:r>
        <w:t>спортивно-оздоровительной</w:t>
      </w:r>
      <w:r>
        <w:rPr>
          <w:spacing w:val="-2"/>
        </w:rPr>
        <w:t xml:space="preserve"> </w:t>
      </w:r>
      <w:r>
        <w:t>деятельностью;</w:t>
      </w:r>
    </w:p>
    <w:p w:rsidR="003F3DF5" w:rsidRDefault="003F3DF5">
      <w:pPr>
        <w:pStyle w:val="Heading1"/>
        <w:numPr>
          <w:ilvl w:val="0"/>
          <w:numId w:val="1"/>
        </w:numPr>
        <w:tabs>
          <w:tab w:val="left" w:pos="1847"/>
        </w:tabs>
        <w:spacing w:before="1"/>
        <w:ind w:hanging="306"/>
      </w:pPr>
      <w:r>
        <w:t>трудовое</w:t>
      </w:r>
      <w:r>
        <w:rPr>
          <w:spacing w:val="-5"/>
        </w:rPr>
        <w:t xml:space="preserve"> </w:t>
      </w:r>
      <w:r>
        <w:t>воспитание:</w:t>
      </w:r>
    </w:p>
    <w:p w:rsidR="003F3DF5" w:rsidRDefault="003F3DF5">
      <w:pPr>
        <w:pStyle w:val="BodyText"/>
        <w:spacing w:before="33" w:line="264" w:lineRule="auto"/>
        <w:ind w:right="725" w:firstLine="600"/>
      </w:pP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труду,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трудолюбия,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различным</w:t>
      </w:r>
      <w:r>
        <w:rPr>
          <w:spacing w:val="1"/>
        </w:rPr>
        <w:t xml:space="preserve"> </w:t>
      </w:r>
      <w:r>
        <w:t>сферам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связанным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математикой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приложениями,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совершать</w:t>
      </w:r>
      <w:r>
        <w:rPr>
          <w:spacing w:val="1"/>
        </w:rPr>
        <w:t xml:space="preserve"> </w:t>
      </w:r>
      <w:r>
        <w:t>осознанный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будущей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реализовывать</w:t>
      </w:r>
      <w:r>
        <w:rPr>
          <w:spacing w:val="1"/>
        </w:rPr>
        <w:t xml:space="preserve"> </w:t>
      </w:r>
      <w:r>
        <w:t>собственные</w:t>
      </w:r>
      <w:r>
        <w:rPr>
          <w:spacing w:val="1"/>
        </w:rPr>
        <w:t xml:space="preserve"> </w:t>
      </w:r>
      <w:r>
        <w:t>жизненные</w:t>
      </w:r>
      <w:r>
        <w:rPr>
          <w:spacing w:val="1"/>
        </w:rPr>
        <w:t xml:space="preserve"> </w:t>
      </w:r>
      <w:r>
        <w:t>планы,</w:t>
      </w:r>
      <w:r>
        <w:rPr>
          <w:spacing w:val="1"/>
        </w:rPr>
        <w:t xml:space="preserve"> </w:t>
      </w:r>
      <w:r>
        <w:t>готовность</w:t>
      </w:r>
      <w:r>
        <w:rPr>
          <w:spacing w:val="56"/>
        </w:rPr>
        <w:t xml:space="preserve"> </w:t>
      </w:r>
      <w:r>
        <w:t>и</w:t>
      </w:r>
      <w:r>
        <w:rPr>
          <w:spacing w:val="57"/>
        </w:rPr>
        <w:t xml:space="preserve"> </w:t>
      </w:r>
      <w:r>
        <w:t>способность</w:t>
      </w:r>
      <w:r>
        <w:rPr>
          <w:spacing w:val="56"/>
        </w:rPr>
        <w:t xml:space="preserve"> </w:t>
      </w:r>
      <w:r>
        <w:t>к</w:t>
      </w:r>
      <w:r>
        <w:rPr>
          <w:spacing w:val="57"/>
        </w:rPr>
        <w:t xml:space="preserve"> </w:t>
      </w:r>
      <w:r>
        <w:t>математическому</w:t>
      </w:r>
      <w:r>
        <w:rPr>
          <w:spacing w:val="56"/>
        </w:rPr>
        <w:t xml:space="preserve"> </w:t>
      </w:r>
      <w:r>
        <w:t>образованию</w:t>
      </w:r>
      <w:r>
        <w:rPr>
          <w:spacing w:val="56"/>
        </w:rPr>
        <w:t xml:space="preserve"> </w:t>
      </w:r>
      <w:r>
        <w:t>и</w:t>
      </w:r>
    </w:p>
    <w:p w:rsidR="003F3DF5" w:rsidRDefault="003F3DF5">
      <w:pPr>
        <w:spacing w:line="264" w:lineRule="auto"/>
        <w:sectPr w:rsidR="003F3DF5">
          <w:pgSz w:w="11910" w:h="16390"/>
          <w:pgMar w:top="1060" w:right="120" w:bottom="280" w:left="760" w:header="720" w:footer="720" w:gutter="0"/>
          <w:cols w:space="720"/>
        </w:sectPr>
      </w:pPr>
    </w:p>
    <w:p w:rsidR="003F3DF5" w:rsidRDefault="003F3DF5">
      <w:pPr>
        <w:pStyle w:val="BodyText"/>
        <w:spacing w:before="73" w:line="264" w:lineRule="auto"/>
        <w:ind w:right="726"/>
      </w:pPr>
      <w:r>
        <w:t>самообразованию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протяжении</w:t>
      </w:r>
      <w:r>
        <w:rPr>
          <w:spacing w:val="1"/>
        </w:rPr>
        <w:t xml:space="preserve"> </w:t>
      </w:r>
      <w:r>
        <w:t>всей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активному</w:t>
      </w:r>
      <w:r>
        <w:rPr>
          <w:spacing w:val="1"/>
        </w:rPr>
        <w:t xml:space="preserve"> </w:t>
      </w:r>
      <w:r>
        <w:t>участию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решении</w:t>
      </w:r>
      <w:r>
        <w:rPr>
          <w:spacing w:val="-3"/>
        </w:rPr>
        <w:t xml:space="preserve"> </w:t>
      </w:r>
      <w:r>
        <w:t>практических</w:t>
      </w:r>
      <w:r>
        <w:rPr>
          <w:spacing w:val="-1"/>
        </w:rPr>
        <w:t xml:space="preserve"> </w:t>
      </w:r>
      <w:r>
        <w:t>задач</w:t>
      </w:r>
      <w:r>
        <w:rPr>
          <w:spacing w:val="-4"/>
        </w:rPr>
        <w:t xml:space="preserve"> </w:t>
      </w:r>
      <w:r>
        <w:t>математической</w:t>
      </w:r>
      <w:r>
        <w:rPr>
          <w:spacing w:val="-2"/>
        </w:rPr>
        <w:t xml:space="preserve"> </w:t>
      </w:r>
      <w:r>
        <w:t>направленности;</w:t>
      </w:r>
    </w:p>
    <w:p w:rsidR="003F3DF5" w:rsidRDefault="003F3DF5">
      <w:pPr>
        <w:pStyle w:val="Heading1"/>
        <w:numPr>
          <w:ilvl w:val="0"/>
          <w:numId w:val="1"/>
        </w:numPr>
        <w:tabs>
          <w:tab w:val="left" w:pos="1847"/>
        </w:tabs>
        <w:spacing w:before="2"/>
        <w:ind w:hanging="306"/>
      </w:pPr>
      <w:r>
        <w:t>экологическое</w:t>
      </w:r>
      <w:r>
        <w:rPr>
          <w:spacing w:val="-4"/>
        </w:rPr>
        <w:t xml:space="preserve"> </w:t>
      </w:r>
      <w:r>
        <w:t>воспитание:</w:t>
      </w:r>
    </w:p>
    <w:p w:rsidR="003F3DF5" w:rsidRDefault="003F3DF5">
      <w:pPr>
        <w:pStyle w:val="BodyText"/>
        <w:spacing w:before="31" w:line="264" w:lineRule="auto"/>
        <w:ind w:right="726" w:firstLine="600"/>
      </w:pPr>
      <w:r>
        <w:t>сформированность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влияния</w:t>
      </w:r>
      <w:r>
        <w:rPr>
          <w:spacing w:val="1"/>
        </w:rPr>
        <w:t xml:space="preserve"> </w:t>
      </w:r>
      <w:r>
        <w:t>социально-экономических процессов на состояние природной и социальной</w:t>
      </w:r>
      <w:r>
        <w:rPr>
          <w:spacing w:val="1"/>
        </w:rPr>
        <w:t xml:space="preserve"> </w:t>
      </w:r>
      <w:r>
        <w:t>среды, осознание глобального характера экологических проблем, 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-67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планирование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последствий</w:t>
      </w:r>
      <w:r>
        <w:rPr>
          <w:spacing w:val="-3"/>
        </w:rPr>
        <w:t xml:space="preserve"> </w:t>
      </w:r>
      <w:r>
        <w:t>для окружающей среды;</w:t>
      </w:r>
    </w:p>
    <w:p w:rsidR="003F3DF5" w:rsidRDefault="003F3DF5">
      <w:pPr>
        <w:pStyle w:val="Heading1"/>
        <w:numPr>
          <w:ilvl w:val="0"/>
          <w:numId w:val="1"/>
        </w:numPr>
        <w:tabs>
          <w:tab w:val="left" w:pos="1847"/>
        </w:tabs>
        <w:spacing w:before="1"/>
        <w:ind w:hanging="306"/>
      </w:pPr>
      <w:r>
        <w:t>ценности</w:t>
      </w:r>
      <w:r>
        <w:rPr>
          <w:spacing w:val="-4"/>
        </w:rPr>
        <w:t xml:space="preserve"> </w:t>
      </w:r>
      <w:r>
        <w:t>научного</w:t>
      </w:r>
      <w:r>
        <w:rPr>
          <w:spacing w:val="-1"/>
        </w:rPr>
        <w:t xml:space="preserve"> </w:t>
      </w:r>
      <w:r>
        <w:t>познания:</w:t>
      </w:r>
    </w:p>
    <w:p w:rsidR="003F3DF5" w:rsidRDefault="003F3DF5">
      <w:pPr>
        <w:pStyle w:val="BodyText"/>
        <w:spacing w:before="31" w:line="264" w:lineRule="auto"/>
        <w:ind w:right="724" w:firstLine="600"/>
      </w:pPr>
      <w:r>
        <w:t>сформированность</w:t>
      </w:r>
      <w:r>
        <w:rPr>
          <w:spacing w:val="1"/>
        </w:rPr>
        <w:t xml:space="preserve"> </w:t>
      </w:r>
      <w:r>
        <w:t>мировоззрения,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современному</w:t>
      </w:r>
      <w:r>
        <w:rPr>
          <w:spacing w:val="-67"/>
        </w:rPr>
        <w:t xml:space="preserve"> </w:t>
      </w:r>
      <w:r>
        <w:rPr>
          <w:spacing w:val="-1"/>
        </w:rPr>
        <w:t>уровню</w:t>
      </w:r>
      <w:r>
        <w:rPr>
          <w:spacing w:val="-18"/>
        </w:rPr>
        <w:t xml:space="preserve"> </w:t>
      </w:r>
      <w:r>
        <w:rPr>
          <w:spacing w:val="-1"/>
        </w:rPr>
        <w:t>развития</w:t>
      </w:r>
      <w:r>
        <w:rPr>
          <w:spacing w:val="-14"/>
        </w:rPr>
        <w:t xml:space="preserve"> </w:t>
      </w:r>
      <w:r>
        <w:rPr>
          <w:spacing w:val="-1"/>
        </w:rPr>
        <w:t>науки</w:t>
      </w:r>
      <w:r>
        <w:rPr>
          <w:spacing w:val="-14"/>
        </w:rPr>
        <w:t xml:space="preserve"> </w:t>
      </w:r>
      <w:r>
        <w:rPr>
          <w:spacing w:val="-1"/>
        </w:rPr>
        <w:t>и</w:t>
      </w:r>
      <w:r>
        <w:rPr>
          <w:spacing w:val="-14"/>
        </w:rPr>
        <w:t xml:space="preserve"> </w:t>
      </w:r>
      <w:r>
        <w:rPr>
          <w:spacing w:val="-1"/>
        </w:rPr>
        <w:t>общественной</w:t>
      </w:r>
      <w:r>
        <w:rPr>
          <w:spacing w:val="-16"/>
        </w:rPr>
        <w:t xml:space="preserve"> </w:t>
      </w:r>
      <w:r>
        <w:t>практики,</w:t>
      </w:r>
      <w:r>
        <w:rPr>
          <w:spacing w:val="-15"/>
        </w:rPr>
        <w:t xml:space="preserve"> </w:t>
      </w:r>
      <w:r>
        <w:t>понимание</w:t>
      </w:r>
      <w:r>
        <w:rPr>
          <w:spacing w:val="-14"/>
        </w:rPr>
        <w:t xml:space="preserve"> </w:t>
      </w:r>
      <w:r>
        <w:t>математической</w:t>
      </w:r>
      <w:r>
        <w:rPr>
          <w:spacing w:val="-67"/>
        </w:rPr>
        <w:t xml:space="preserve"> </w:t>
      </w:r>
      <w:r>
        <w:t>науки</w:t>
      </w:r>
      <w:r>
        <w:rPr>
          <w:spacing w:val="-9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сферы</w:t>
      </w:r>
      <w:r>
        <w:rPr>
          <w:spacing w:val="-7"/>
        </w:rPr>
        <w:t xml:space="preserve"> </w:t>
      </w:r>
      <w:r>
        <w:t>человеческой</w:t>
      </w:r>
      <w:r>
        <w:rPr>
          <w:spacing w:val="-8"/>
        </w:rPr>
        <w:t xml:space="preserve"> </w:t>
      </w:r>
      <w:r>
        <w:t>деятельности,</w:t>
      </w:r>
      <w:r>
        <w:rPr>
          <w:spacing w:val="-8"/>
        </w:rPr>
        <w:t xml:space="preserve"> </w:t>
      </w:r>
      <w:r>
        <w:t>этапов</w:t>
      </w:r>
      <w:r>
        <w:rPr>
          <w:spacing w:val="-8"/>
        </w:rPr>
        <w:t xml:space="preserve"> </w:t>
      </w:r>
      <w:r>
        <w:t>её</w:t>
      </w:r>
      <w:r>
        <w:rPr>
          <w:spacing w:val="-9"/>
        </w:rPr>
        <w:t xml:space="preserve"> </w:t>
      </w:r>
      <w:r>
        <w:t>развития</w:t>
      </w:r>
      <w:r>
        <w:rPr>
          <w:spacing w:val="-10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значимости</w:t>
      </w:r>
      <w:r>
        <w:rPr>
          <w:spacing w:val="-68"/>
        </w:rPr>
        <w:t xml:space="preserve"> </w:t>
      </w:r>
      <w:r>
        <w:t>для развития цивилизации, овладение языком математики и математической</w:t>
      </w:r>
      <w:r>
        <w:rPr>
          <w:spacing w:val="1"/>
        </w:rPr>
        <w:t xml:space="preserve"> </w:t>
      </w:r>
      <w:r>
        <w:t>культурой</w:t>
      </w:r>
      <w:r>
        <w:rPr>
          <w:spacing w:val="-8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средством</w:t>
      </w:r>
      <w:r>
        <w:rPr>
          <w:spacing w:val="-8"/>
        </w:rPr>
        <w:t xml:space="preserve"> </w:t>
      </w:r>
      <w:r>
        <w:t>познания</w:t>
      </w:r>
      <w:r>
        <w:rPr>
          <w:spacing w:val="-7"/>
        </w:rPr>
        <w:t xml:space="preserve"> </w:t>
      </w:r>
      <w:r>
        <w:t>мира,</w:t>
      </w:r>
      <w:r>
        <w:rPr>
          <w:spacing w:val="-6"/>
        </w:rPr>
        <w:t xml:space="preserve"> </w:t>
      </w:r>
      <w:r>
        <w:t>готовность</w:t>
      </w:r>
      <w:r>
        <w:rPr>
          <w:spacing w:val="-9"/>
        </w:rPr>
        <w:t xml:space="preserve"> </w:t>
      </w:r>
      <w:r>
        <w:t>осуществлять</w:t>
      </w:r>
      <w:r>
        <w:rPr>
          <w:spacing w:val="-6"/>
        </w:rPr>
        <w:t xml:space="preserve"> </w:t>
      </w:r>
      <w:r>
        <w:t>проектную</w:t>
      </w:r>
      <w:r>
        <w:rPr>
          <w:spacing w:val="-6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исследовательскую</w:t>
      </w:r>
      <w:r>
        <w:rPr>
          <w:spacing w:val="-2"/>
        </w:rPr>
        <w:t xml:space="preserve"> </w:t>
      </w:r>
      <w:r>
        <w:t>деятельность</w:t>
      </w:r>
      <w:r>
        <w:rPr>
          <w:spacing w:val="-2"/>
        </w:rPr>
        <w:t xml:space="preserve"> </w:t>
      </w:r>
      <w:r>
        <w:t>индивидуально</w:t>
      </w:r>
      <w:r>
        <w:rPr>
          <w:spacing w:val="-3"/>
        </w:rPr>
        <w:t xml:space="preserve"> </w:t>
      </w:r>
      <w:r>
        <w:t>и в</w:t>
      </w:r>
      <w:r>
        <w:rPr>
          <w:spacing w:val="-1"/>
        </w:rPr>
        <w:t xml:space="preserve"> </w:t>
      </w:r>
      <w:r>
        <w:t>группе.</w:t>
      </w:r>
    </w:p>
    <w:p w:rsidR="003F3DF5" w:rsidRDefault="003F3DF5">
      <w:pPr>
        <w:pStyle w:val="BodyText"/>
        <w:spacing w:before="9"/>
        <w:ind w:left="0"/>
        <w:jc w:val="left"/>
        <w:rPr>
          <w:sz w:val="25"/>
        </w:rPr>
      </w:pPr>
    </w:p>
    <w:p w:rsidR="003F3DF5" w:rsidRDefault="003F3DF5">
      <w:pPr>
        <w:pStyle w:val="Heading1"/>
        <w:ind w:left="1061"/>
      </w:pPr>
      <w:r>
        <w:t>МЕТАПРЕДМЕТНЫЕ</w:t>
      </w:r>
      <w:r>
        <w:rPr>
          <w:spacing w:val="-4"/>
        </w:rPr>
        <w:t xml:space="preserve"> </w:t>
      </w:r>
      <w:r>
        <w:t>РЕЗУЛЬТАТЫ</w:t>
      </w:r>
    </w:p>
    <w:p w:rsidR="003F3DF5" w:rsidRDefault="003F3DF5">
      <w:pPr>
        <w:pStyle w:val="BodyText"/>
        <w:spacing w:before="4"/>
        <w:ind w:left="0"/>
        <w:jc w:val="left"/>
        <w:rPr>
          <w:b/>
        </w:rPr>
      </w:pPr>
    </w:p>
    <w:p w:rsidR="003F3DF5" w:rsidRDefault="003F3DF5">
      <w:pPr>
        <w:spacing w:line="264" w:lineRule="auto"/>
        <w:ind w:left="1541" w:right="3426" w:hanging="480"/>
        <w:jc w:val="both"/>
        <w:rPr>
          <w:b/>
          <w:sz w:val="28"/>
        </w:rPr>
      </w:pPr>
      <w:r>
        <w:rPr>
          <w:b/>
          <w:sz w:val="28"/>
        </w:rPr>
        <w:t>Познавательные универсальные учебные действия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Базовые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логические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действия:</w:t>
      </w:r>
    </w:p>
    <w:p w:rsidR="003F3DF5" w:rsidRDefault="003F3DF5">
      <w:pPr>
        <w:pStyle w:val="BodyText"/>
        <w:spacing w:before="2" w:line="264" w:lineRule="auto"/>
        <w:ind w:right="724" w:firstLine="600"/>
      </w:pPr>
      <w:r>
        <w:t>выявлять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объектов,</w:t>
      </w:r>
      <w:r>
        <w:rPr>
          <w:spacing w:val="1"/>
        </w:rPr>
        <w:t xml:space="preserve"> </w:t>
      </w:r>
      <w:r>
        <w:t>понятий,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понятиями,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-67"/>
        </w:rPr>
        <w:t xml:space="preserve"> </w:t>
      </w:r>
      <w:r>
        <w:t>определения понятий, устанавливать существенный признак классификации,</w:t>
      </w:r>
      <w:r>
        <w:rPr>
          <w:spacing w:val="1"/>
        </w:rPr>
        <w:t xml:space="preserve"> </w:t>
      </w:r>
      <w:r>
        <w:t>основания</w:t>
      </w:r>
      <w:r>
        <w:rPr>
          <w:spacing w:val="-1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обобщения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сравнения,</w:t>
      </w:r>
      <w:r>
        <w:rPr>
          <w:spacing w:val="-5"/>
        </w:rPr>
        <w:t xml:space="preserve"> </w:t>
      </w:r>
      <w:r>
        <w:t>критерии</w:t>
      </w:r>
      <w:r>
        <w:rPr>
          <w:spacing w:val="-1"/>
        </w:rPr>
        <w:t xml:space="preserve"> </w:t>
      </w:r>
      <w:r>
        <w:t>проводимого</w:t>
      </w:r>
      <w:r>
        <w:rPr>
          <w:spacing w:val="-2"/>
        </w:rPr>
        <w:t xml:space="preserve"> </w:t>
      </w:r>
      <w:r>
        <w:t>анализа;</w:t>
      </w:r>
    </w:p>
    <w:p w:rsidR="003F3DF5" w:rsidRDefault="003F3DF5">
      <w:pPr>
        <w:pStyle w:val="BodyText"/>
        <w:spacing w:line="264" w:lineRule="auto"/>
        <w:ind w:right="727" w:firstLine="600"/>
      </w:pPr>
      <w:r>
        <w:t>воспринимать,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преобразовывать</w:t>
      </w:r>
      <w:r>
        <w:rPr>
          <w:spacing w:val="1"/>
        </w:rPr>
        <w:t xml:space="preserve"> </w:t>
      </w:r>
      <w:r>
        <w:t>суждения:</w:t>
      </w:r>
      <w:r>
        <w:rPr>
          <w:spacing w:val="-67"/>
        </w:rPr>
        <w:t xml:space="preserve"> </w:t>
      </w:r>
      <w:r>
        <w:t>утвердительные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отрицательные,</w:t>
      </w:r>
      <w:r>
        <w:rPr>
          <w:spacing w:val="-3"/>
        </w:rPr>
        <w:t xml:space="preserve"> </w:t>
      </w:r>
      <w:r>
        <w:t>единичные,</w:t>
      </w:r>
      <w:r>
        <w:rPr>
          <w:spacing w:val="-2"/>
        </w:rPr>
        <w:t xml:space="preserve"> </w:t>
      </w:r>
      <w:r>
        <w:t>частные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общие,</w:t>
      </w:r>
      <w:r>
        <w:rPr>
          <w:spacing w:val="-3"/>
        </w:rPr>
        <w:t xml:space="preserve"> </w:t>
      </w:r>
      <w:r>
        <w:t>условные;</w:t>
      </w:r>
    </w:p>
    <w:p w:rsidR="003F3DF5" w:rsidRDefault="003F3DF5">
      <w:pPr>
        <w:pStyle w:val="BodyText"/>
        <w:spacing w:line="264" w:lineRule="auto"/>
        <w:ind w:right="725" w:firstLine="600"/>
      </w:pPr>
      <w:r>
        <w:t>выявлять математические закономерности, взаимосвязи и противоречия</w:t>
      </w:r>
      <w:r>
        <w:rPr>
          <w:spacing w:val="1"/>
        </w:rPr>
        <w:t xml:space="preserve"> </w:t>
      </w:r>
      <w:r>
        <w:t>в фактах, данных, наблюдениях и утверждениях, предлагать критерии для</w:t>
      </w:r>
      <w:r>
        <w:rPr>
          <w:spacing w:val="1"/>
        </w:rPr>
        <w:t xml:space="preserve"> </w:t>
      </w:r>
      <w:r>
        <w:t>выявления</w:t>
      </w:r>
      <w:r>
        <w:rPr>
          <w:spacing w:val="-2"/>
        </w:rPr>
        <w:t xml:space="preserve"> </w:t>
      </w:r>
      <w:r>
        <w:t>закономерностей и</w:t>
      </w:r>
      <w:r>
        <w:rPr>
          <w:spacing w:val="-3"/>
        </w:rPr>
        <w:t xml:space="preserve"> </w:t>
      </w:r>
      <w:r>
        <w:t>противоречий;</w:t>
      </w:r>
    </w:p>
    <w:p w:rsidR="003F3DF5" w:rsidRDefault="003F3DF5">
      <w:pPr>
        <w:pStyle w:val="BodyText"/>
        <w:spacing w:line="264" w:lineRule="auto"/>
        <w:ind w:right="726" w:firstLine="600"/>
      </w:pPr>
      <w:r>
        <w:t>делать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законов</w:t>
      </w:r>
      <w:r>
        <w:rPr>
          <w:spacing w:val="1"/>
        </w:rPr>
        <w:t xml:space="preserve"> </w:t>
      </w:r>
      <w:r>
        <w:t>логики,</w:t>
      </w:r>
      <w:r>
        <w:rPr>
          <w:spacing w:val="1"/>
        </w:rPr>
        <w:t xml:space="preserve"> </w:t>
      </w:r>
      <w:r>
        <w:t>дедуктивных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индуктивных</w:t>
      </w:r>
      <w:r>
        <w:rPr>
          <w:spacing w:val="-3"/>
        </w:rPr>
        <w:t xml:space="preserve"> </w:t>
      </w:r>
      <w:r>
        <w:t>умозаключений,</w:t>
      </w:r>
      <w:r>
        <w:rPr>
          <w:spacing w:val="-2"/>
        </w:rPr>
        <w:t xml:space="preserve"> </w:t>
      </w:r>
      <w:r>
        <w:t>умозаключений по</w:t>
      </w:r>
      <w:r>
        <w:rPr>
          <w:spacing w:val="-1"/>
        </w:rPr>
        <w:t xml:space="preserve"> </w:t>
      </w:r>
      <w:r>
        <w:t>аналогии;</w:t>
      </w:r>
    </w:p>
    <w:p w:rsidR="003F3DF5" w:rsidRDefault="003F3DF5">
      <w:pPr>
        <w:pStyle w:val="BodyText"/>
        <w:spacing w:line="264" w:lineRule="auto"/>
        <w:ind w:right="726" w:firstLine="600"/>
      </w:pPr>
      <w:r>
        <w:t>проводить самостоятельно доказательства математических утверждений</w:t>
      </w:r>
      <w:r>
        <w:rPr>
          <w:spacing w:val="-67"/>
        </w:rPr>
        <w:t xml:space="preserve"> </w:t>
      </w:r>
      <w:r>
        <w:t>(прямые и от противного), выстраивать аргументацию, приводить примеры и</w:t>
      </w:r>
      <w:r>
        <w:rPr>
          <w:spacing w:val="1"/>
        </w:rPr>
        <w:t xml:space="preserve"> </w:t>
      </w:r>
      <w:r>
        <w:t>контрпримеры,</w:t>
      </w:r>
      <w:r>
        <w:rPr>
          <w:spacing w:val="-2"/>
        </w:rPr>
        <w:t xml:space="preserve"> </w:t>
      </w:r>
      <w:r>
        <w:t>обосновывать</w:t>
      </w:r>
      <w:r>
        <w:rPr>
          <w:spacing w:val="-3"/>
        </w:rPr>
        <w:t xml:space="preserve"> </w:t>
      </w:r>
      <w:r>
        <w:t>собственные</w:t>
      </w:r>
      <w:r>
        <w:rPr>
          <w:spacing w:val="-1"/>
        </w:rPr>
        <w:t xml:space="preserve"> </w:t>
      </w:r>
      <w:r>
        <w:t>суждения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выводы;</w:t>
      </w:r>
    </w:p>
    <w:p w:rsidR="003F3DF5" w:rsidRDefault="003F3DF5">
      <w:pPr>
        <w:pStyle w:val="BodyText"/>
        <w:spacing w:line="264" w:lineRule="auto"/>
        <w:ind w:right="726" w:firstLine="600"/>
      </w:pPr>
      <w:r>
        <w:t>выбирать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(сравнивать</w:t>
      </w:r>
      <w:r>
        <w:rPr>
          <w:spacing w:val="1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вариантов</w:t>
      </w:r>
      <w:r>
        <w:rPr>
          <w:spacing w:val="-8"/>
        </w:rPr>
        <w:t xml:space="preserve"> </w:t>
      </w:r>
      <w:r>
        <w:t>решения,</w:t>
      </w:r>
      <w:r>
        <w:rPr>
          <w:spacing w:val="-8"/>
        </w:rPr>
        <w:t xml:space="preserve"> </w:t>
      </w:r>
      <w:r>
        <w:t>выбирать</w:t>
      </w:r>
      <w:r>
        <w:rPr>
          <w:spacing w:val="-9"/>
        </w:rPr>
        <w:t xml:space="preserve"> </w:t>
      </w:r>
      <w:r>
        <w:t>наиболее</w:t>
      </w:r>
      <w:r>
        <w:rPr>
          <w:spacing w:val="-8"/>
        </w:rPr>
        <w:t xml:space="preserve"> </w:t>
      </w:r>
      <w:r>
        <w:t>подходящий</w:t>
      </w:r>
      <w:r>
        <w:rPr>
          <w:spacing w:val="-6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учётом</w:t>
      </w:r>
      <w:r>
        <w:rPr>
          <w:spacing w:val="-8"/>
        </w:rPr>
        <w:t xml:space="preserve"> </w:t>
      </w:r>
      <w:r>
        <w:t>самостоятельно</w:t>
      </w:r>
      <w:r>
        <w:rPr>
          <w:spacing w:val="-68"/>
        </w:rPr>
        <w:t xml:space="preserve"> </w:t>
      </w:r>
      <w:r>
        <w:t>выделенных</w:t>
      </w:r>
      <w:r>
        <w:rPr>
          <w:spacing w:val="-1"/>
        </w:rPr>
        <w:t xml:space="preserve"> </w:t>
      </w:r>
      <w:r>
        <w:t>критериев).</w:t>
      </w:r>
    </w:p>
    <w:p w:rsidR="003F3DF5" w:rsidRDefault="003F3DF5">
      <w:pPr>
        <w:pStyle w:val="Heading1"/>
        <w:spacing w:line="320" w:lineRule="exact"/>
      </w:pPr>
      <w:r>
        <w:t>Базовые</w:t>
      </w:r>
      <w:r>
        <w:rPr>
          <w:spacing w:val="-3"/>
        </w:rPr>
        <w:t xml:space="preserve"> </w:t>
      </w:r>
      <w:r>
        <w:t>исследовательские</w:t>
      </w:r>
      <w:r>
        <w:rPr>
          <w:spacing w:val="-2"/>
        </w:rPr>
        <w:t xml:space="preserve"> </w:t>
      </w:r>
      <w:r>
        <w:t>действия:</w:t>
      </w:r>
    </w:p>
    <w:p w:rsidR="003F3DF5" w:rsidRDefault="003F3DF5">
      <w:pPr>
        <w:spacing w:line="320" w:lineRule="exact"/>
        <w:sectPr w:rsidR="003F3DF5">
          <w:pgSz w:w="11910" w:h="16390"/>
          <w:pgMar w:top="1060" w:right="120" w:bottom="280" w:left="760" w:header="720" w:footer="720" w:gutter="0"/>
          <w:cols w:space="720"/>
        </w:sectPr>
      </w:pPr>
    </w:p>
    <w:p w:rsidR="003F3DF5" w:rsidRDefault="003F3DF5">
      <w:pPr>
        <w:pStyle w:val="BodyText"/>
        <w:spacing w:before="73" w:line="264" w:lineRule="auto"/>
        <w:ind w:right="724" w:firstLine="600"/>
      </w:pPr>
      <w:r>
        <w:t>использовать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исследовательский</w:t>
      </w:r>
      <w:r>
        <w:rPr>
          <w:spacing w:val="1"/>
        </w:rPr>
        <w:t xml:space="preserve"> </w:t>
      </w:r>
      <w:r>
        <w:t>инструмент</w:t>
      </w:r>
      <w:r>
        <w:rPr>
          <w:spacing w:val="1"/>
        </w:rPr>
        <w:t xml:space="preserve"> </w:t>
      </w:r>
      <w:r>
        <w:t>познания,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фиксирующие</w:t>
      </w:r>
      <w:r>
        <w:rPr>
          <w:spacing w:val="1"/>
        </w:rPr>
        <w:t xml:space="preserve"> </w:t>
      </w:r>
      <w:r>
        <w:t>противоречие,</w:t>
      </w:r>
      <w:r>
        <w:rPr>
          <w:spacing w:val="1"/>
        </w:rPr>
        <w:t xml:space="preserve"> </w:t>
      </w:r>
      <w:r>
        <w:t>проблему,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искомое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данное,</w:t>
      </w:r>
      <w:r>
        <w:rPr>
          <w:spacing w:val="1"/>
        </w:rPr>
        <w:t xml:space="preserve"> </w:t>
      </w:r>
      <w:r>
        <w:t>формировать</w:t>
      </w:r>
      <w:r>
        <w:rPr>
          <w:spacing w:val="1"/>
        </w:rPr>
        <w:t xml:space="preserve"> </w:t>
      </w:r>
      <w:r>
        <w:t>гипотезу,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-67"/>
        </w:rPr>
        <w:t xml:space="preserve"> </w:t>
      </w:r>
      <w:r>
        <w:t>свою</w:t>
      </w:r>
      <w:r>
        <w:rPr>
          <w:spacing w:val="-3"/>
        </w:rPr>
        <w:t xml:space="preserve"> </w:t>
      </w:r>
      <w:r>
        <w:t>позицию,</w:t>
      </w:r>
      <w:r>
        <w:rPr>
          <w:spacing w:val="-1"/>
        </w:rPr>
        <w:t xml:space="preserve"> </w:t>
      </w:r>
      <w:r>
        <w:t>мнение;</w:t>
      </w:r>
    </w:p>
    <w:p w:rsidR="003F3DF5" w:rsidRDefault="003F3DF5">
      <w:pPr>
        <w:pStyle w:val="BodyText"/>
        <w:spacing w:before="1" w:line="264" w:lineRule="auto"/>
        <w:ind w:right="724" w:firstLine="600"/>
      </w:pPr>
      <w:r>
        <w:t>проводить самостоятельно спланированный эксперимент, исследование</w:t>
      </w:r>
      <w:r>
        <w:rPr>
          <w:spacing w:val="1"/>
        </w:rPr>
        <w:t xml:space="preserve"> </w:t>
      </w:r>
      <w:r>
        <w:t>по установлению особенностей математического объекта, явления, процесса,</w:t>
      </w:r>
      <w:r>
        <w:rPr>
          <w:spacing w:val="1"/>
        </w:rPr>
        <w:t xml:space="preserve"> </w:t>
      </w:r>
      <w:r>
        <w:t>выявлению</w:t>
      </w:r>
      <w:r>
        <w:rPr>
          <w:spacing w:val="-4"/>
        </w:rPr>
        <w:t xml:space="preserve"> </w:t>
      </w:r>
      <w:r>
        <w:t>зависимостей</w:t>
      </w:r>
      <w:r>
        <w:rPr>
          <w:spacing w:val="-1"/>
        </w:rPr>
        <w:t xml:space="preserve"> </w:t>
      </w:r>
      <w:r>
        <w:t>между</w:t>
      </w:r>
      <w:r>
        <w:rPr>
          <w:spacing w:val="-1"/>
        </w:rPr>
        <w:t xml:space="preserve"> </w:t>
      </w:r>
      <w:r>
        <w:t>объектами,</w:t>
      </w:r>
      <w:r>
        <w:rPr>
          <w:spacing w:val="-2"/>
        </w:rPr>
        <w:t xml:space="preserve"> </w:t>
      </w:r>
      <w:r>
        <w:t>явлениями,</w:t>
      </w:r>
      <w:r>
        <w:rPr>
          <w:spacing w:val="-2"/>
        </w:rPr>
        <w:t xml:space="preserve"> </w:t>
      </w:r>
      <w:r>
        <w:t>процессами;</w:t>
      </w:r>
    </w:p>
    <w:p w:rsidR="003F3DF5" w:rsidRDefault="003F3DF5">
      <w:pPr>
        <w:pStyle w:val="BodyText"/>
        <w:spacing w:line="264" w:lineRule="auto"/>
        <w:ind w:right="724" w:firstLine="600"/>
      </w:pPr>
      <w:r>
        <w:t>самостоятельно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обобщения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-67"/>
        </w:rPr>
        <w:t xml:space="preserve"> </w:t>
      </w:r>
      <w:r>
        <w:t>проведённого</w:t>
      </w:r>
      <w:r>
        <w:rPr>
          <w:spacing w:val="1"/>
        </w:rPr>
        <w:t xml:space="preserve"> </w:t>
      </w:r>
      <w:r>
        <w:t>наблюдения,</w:t>
      </w:r>
      <w:r>
        <w:rPr>
          <w:spacing w:val="1"/>
        </w:rPr>
        <w:t xml:space="preserve"> </w:t>
      </w:r>
      <w:r>
        <w:t>исследования,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достоверность</w:t>
      </w:r>
      <w:r>
        <w:rPr>
          <w:spacing w:val="1"/>
        </w:rPr>
        <w:t xml:space="preserve"> </w:t>
      </w:r>
      <w:r>
        <w:t>полученных</w:t>
      </w:r>
      <w:r>
        <w:rPr>
          <w:spacing w:val="-1"/>
        </w:rPr>
        <w:t xml:space="preserve"> </w:t>
      </w:r>
      <w:r>
        <w:t>результатов,</w:t>
      </w:r>
      <w:r>
        <w:rPr>
          <w:spacing w:val="-1"/>
        </w:rPr>
        <w:t xml:space="preserve"> </w:t>
      </w:r>
      <w:r>
        <w:t>выводов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обобщений;</w:t>
      </w:r>
    </w:p>
    <w:p w:rsidR="003F3DF5" w:rsidRDefault="003F3DF5">
      <w:pPr>
        <w:pStyle w:val="BodyText"/>
        <w:spacing w:line="264" w:lineRule="auto"/>
        <w:ind w:right="726" w:firstLine="600"/>
      </w:pPr>
      <w:r>
        <w:t>прогнозировать</w:t>
      </w:r>
      <w:r>
        <w:rPr>
          <w:spacing w:val="1"/>
        </w:rPr>
        <w:t xml:space="preserve"> </w:t>
      </w:r>
      <w:r>
        <w:t>возможное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процесса,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выдвигать</w:t>
      </w:r>
      <w:r>
        <w:rPr>
          <w:spacing w:val="-67"/>
        </w:rPr>
        <w:t xml:space="preserve"> </w:t>
      </w:r>
      <w:r>
        <w:t>предположения</w:t>
      </w:r>
      <w:r>
        <w:rPr>
          <w:spacing w:val="-1"/>
        </w:rPr>
        <w:t xml:space="preserve"> </w:t>
      </w:r>
      <w:r>
        <w:t>о его развитии в</w:t>
      </w:r>
      <w:r>
        <w:rPr>
          <w:spacing w:val="-1"/>
        </w:rPr>
        <w:t xml:space="preserve"> </w:t>
      </w:r>
      <w:r>
        <w:t>новых</w:t>
      </w:r>
      <w:r>
        <w:rPr>
          <w:spacing w:val="-3"/>
        </w:rPr>
        <w:t xml:space="preserve"> </w:t>
      </w:r>
      <w:r>
        <w:t>условиях.</w:t>
      </w:r>
    </w:p>
    <w:p w:rsidR="003F3DF5" w:rsidRDefault="003F3DF5">
      <w:pPr>
        <w:pStyle w:val="Heading1"/>
        <w:spacing w:line="322" w:lineRule="exact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информацией:</w:t>
      </w:r>
    </w:p>
    <w:p w:rsidR="003F3DF5" w:rsidRDefault="003F3DF5">
      <w:pPr>
        <w:pStyle w:val="BodyText"/>
        <w:spacing w:before="33" w:line="264" w:lineRule="auto"/>
        <w:ind w:right="728" w:firstLine="600"/>
      </w:pPr>
      <w:r>
        <w:t>выявлять дефициты информации, данных, необходимых для ответа на</w:t>
      </w:r>
      <w:r>
        <w:rPr>
          <w:spacing w:val="1"/>
        </w:rPr>
        <w:t xml:space="preserve"> </w:t>
      </w:r>
      <w:r>
        <w:t>вопрос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для решения задачи;</w:t>
      </w:r>
    </w:p>
    <w:p w:rsidR="003F3DF5" w:rsidRDefault="003F3DF5">
      <w:pPr>
        <w:pStyle w:val="BodyText"/>
        <w:spacing w:line="264" w:lineRule="auto"/>
        <w:ind w:right="724" w:firstLine="600"/>
      </w:pPr>
      <w:r>
        <w:t>выбирать информацию из источников различных типов, анализировать,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-1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интерпретировать</w:t>
      </w:r>
      <w:r>
        <w:rPr>
          <w:spacing w:val="-11"/>
        </w:rPr>
        <w:t xml:space="preserve"> </w:t>
      </w:r>
      <w:r>
        <w:t>информацию</w:t>
      </w:r>
      <w:r>
        <w:rPr>
          <w:spacing w:val="-14"/>
        </w:rPr>
        <w:t xml:space="preserve"> </w:t>
      </w:r>
      <w:r>
        <w:t>различных</w:t>
      </w:r>
      <w:r>
        <w:rPr>
          <w:spacing w:val="-9"/>
        </w:rPr>
        <w:t xml:space="preserve"> </w:t>
      </w:r>
      <w:r>
        <w:t>видов</w:t>
      </w:r>
      <w:r>
        <w:rPr>
          <w:spacing w:val="-13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форм</w:t>
      </w:r>
      <w:r>
        <w:rPr>
          <w:spacing w:val="-67"/>
        </w:rPr>
        <w:t xml:space="preserve"> </w:t>
      </w:r>
      <w:r>
        <w:t>представления;</w:t>
      </w:r>
    </w:p>
    <w:p w:rsidR="003F3DF5" w:rsidRDefault="003F3DF5">
      <w:pPr>
        <w:pStyle w:val="BodyText"/>
        <w:spacing w:line="264" w:lineRule="auto"/>
        <w:ind w:right="724" w:firstLine="600"/>
      </w:pPr>
      <w:r>
        <w:t>структурировать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формах,</w:t>
      </w:r>
      <w:r>
        <w:rPr>
          <w:spacing w:val="-67"/>
        </w:rPr>
        <w:t xml:space="preserve"> </w:t>
      </w:r>
      <w:r>
        <w:t>иллюстрировать</w:t>
      </w:r>
      <w:r>
        <w:rPr>
          <w:spacing w:val="-3"/>
        </w:rPr>
        <w:t xml:space="preserve"> </w:t>
      </w:r>
      <w:r>
        <w:t>графически;</w:t>
      </w:r>
    </w:p>
    <w:p w:rsidR="003F3DF5" w:rsidRDefault="003F3DF5">
      <w:pPr>
        <w:pStyle w:val="BodyText"/>
        <w:spacing w:line="264" w:lineRule="auto"/>
        <w:ind w:right="726" w:firstLine="600"/>
      </w:pPr>
      <w:r>
        <w:t>оценивать</w:t>
      </w:r>
      <w:r>
        <w:rPr>
          <w:spacing w:val="1"/>
        </w:rPr>
        <w:t xml:space="preserve"> </w:t>
      </w:r>
      <w:r>
        <w:t>надёжность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сформулированным</w:t>
      </w:r>
      <w:r>
        <w:rPr>
          <w:spacing w:val="-4"/>
        </w:rPr>
        <w:t xml:space="preserve"> </w:t>
      </w:r>
      <w:r>
        <w:t>критериям.</w:t>
      </w:r>
    </w:p>
    <w:p w:rsidR="003F3DF5" w:rsidRDefault="003F3DF5">
      <w:pPr>
        <w:pStyle w:val="BodyText"/>
        <w:spacing w:before="7"/>
        <w:ind w:left="0"/>
        <w:jc w:val="left"/>
        <w:rPr>
          <w:sz w:val="25"/>
        </w:rPr>
      </w:pPr>
    </w:p>
    <w:p w:rsidR="003F3DF5" w:rsidRDefault="003F3DF5">
      <w:pPr>
        <w:pStyle w:val="Heading1"/>
        <w:spacing w:line="264" w:lineRule="auto"/>
        <w:ind w:right="3120" w:hanging="480"/>
      </w:pPr>
      <w:r>
        <w:t>Коммуникативные универсальные учебные действия</w:t>
      </w:r>
      <w:r>
        <w:rPr>
          <w:spacing w:val="-67"/>
        </w:rPr>
        <w:t xml:space="preserve"> </w:t>
      </w:r>
      <w:r>
        <w:t>Общение:</w:t>
      </w:r>
    </w:p>
    <w:p w:rsidR="003F3DF5" w:rsidRDefault="003F3DF5">
      <w:pPr>
        <w:pStyle w:val="BodyText"/>
        <w:spacing w:line="264" w:lineRule="auto"/>
        <w:ind w:right="726" w:firstLine="600"/>
      </w:pPr>
      <w:r>
        <w:t>воспринимать и формулировать суждения в соответствии с условиями и</w:t>
      </w:r>
      <w:r>
        <w:rPr>
          <w:spacing w:val="1"/>
        </w:rPr>
        <w:t xml:space="preserve"> </w:t>
      </w:r>
      <w:r>
        <w:t>целями</w:t>
      </w:r>
      <w:r>
        <w:rPr>
          <w:spacing w:val="-7"/>
        </w:rPr>
        <w:t xml:space="preserve"> </w:t>
      </w:r>
      <w:r>
        <w:t>общения,</w:t>
      </w:r>
      <w:r>
        <w:rPr>
          <w:spacing w:val="-8"/>
        </w:rPr>
        <w:t xml:space="preserve"> </w:t>
      </w:r>
      <w:r>
        <w:t>ясно,</w:t>
      </w:r>
      <w:r>
        <w:rPr>
          <w:spacing w:val="-8"/>
        </w:rPr>
        <w:t xml:space="preserve"> </w:t>
      </w:r>
      <w:r>
        <w:t>точно,</w:t>
      </w:r>
      <w:r>
        <w:rPr>
          <w:spacing w:val="-11"/>
        </w:rPr>
        <w:t xml:space="preserve"> </w:t>
      </w:r>
      <w:r>
        <w:t>грамотно</w:t>
      </w:r>
      <w:r>
        <w:rPr>
          <w:spacing w:val="-9"/>
        </w:rPr>
        <w:t xml:space="preserve"> </w:t>
      </w:r>
      <w:r>
        <w:t>выражать</w:t>
      </w:r>
      <w:r>
        <w:rPr>
          <w:spacing w:val="-8"/>
        </w:rPr>
        <w:t xml:space="preserve"> </w:t>
      </w:r>
      <w:r>
        <w:t>свою</w:t>
      </w:r>
      <w:r>
        <w:rPr>
          <w:spacing w:val="-9"/>
        </w:rPr>
        <w:t xml:space="preserve"> </w:t>
      </w:r>
      <w:r>
        <w:t>точку</w:t>
      </w:r>
      <w:r>
        <w:rPr>
          <w:spacing w:val="-7"/>
        </w:rPr>
        <w:t xml:space="preserve"> </w:t>
      </w:r>
      <w:r>
        <w:t>зрения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устных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текстах,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пояснения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ходу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комментировать</w:t>
      </w:r>
      <w:r>
        <w:rPr>
          <w:spacing w:val="-3"/>
        </w:rPr>
        <w:t xml:space="preserve"> </w:t>
      </w:r>
      <w:r>
        <w:t>полученный</w:t>
      </w:r>
      <w:r>
        <w:rPr>
          <w:spacing w:val="-2"/>
        </w:rPr>
        <w:t xml:space="preserve"> </w:t>
      </w:r>
      <w:r>
        <w:t>результат;</w:t>
      </w:r>
    </w:p>
    <w:p w:rsidR="003F3DF5" w:rsidRDefault="003F3DF5">
      <w:pPr>
        <w:pStyle w:val="BodyText"/>
        <w:spacing w:before="1" w:line="264" w:lineRule="auto"/>
        <w:ind w:right="724" w:firstLine="600"/>
      </w:pPr>
      <w:r>
        <w:t>в ходе обсуждения задавать вопросы по существу обсуждаемой темы,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решаемой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высказывать</w:t>
      </w:r>
      <w:r>
        <w:rPr>
          <w:spacing w:val="1"/>
        </w:rPr>
        <w:t xml:space="preserve"> </w:t>
      </w:r>
      <w:r>
        <w:t>идеи,</w:t>
      </w:r>
      <w:r>
        <w:rPr>
          <w:spacing w:val="1"/>
        </w:rPr>
        <w:t xml:space="preserve"> </w:t>
      </w:r>
      <w:r>
        <w:t>нацеленные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поиск</w:t>
      </w:r>
      <w:r>
        <w:rPr>
          <w:spacing w:val="-67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сопоставлять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суждениями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диалога, обнаруживать различие и сходство позиций, в корректной форме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-5"/>
        </w:rPr>
        <w:t xml:space="preserve"> </w:t>
      </w:r>
      <w:r>
        <w:t>разногласия,</w:t>
      </w:r>
      <w:r>
        <w:rPr>
          <w:spacing w:val="-1"/>
        </w:rPr>
        <w:t xml:space="preserve"> </w:t>
      </w:r>
      <w:r>
        <w:t>свои возражения;</w:t>
      </w:r>
    </w:p>
    <w:p w:rsidR="003F3DF5" w:rsidRDefault="003F3DF5">
      <w:pPr>
        <w:pStyle w:val="BodyText"/>
        <w:spacing w:line="264" w:lineRule="auto"/>
        <w:ind w:right="724" w:firstLine="600"/>
      </w:pPr>
      <w:r>
        <w:t>представлять результаты решения задачи, эксперимента, исследования,</w:t>
      </w:r>
      <w:r>
        <w:rPr>
          <w:spacing w:val="1"/>
        </w:rPr>
        <w:t xml:space="preserve"> </w:t>
      </w:r>
      <w:r>
        <w:t>проекта,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формат</w:t>
      </w:r>
      <w:r>
        <w:rPr>
          <w:spacing w:val="1"/>
        </w:rPr>
        <w:t xml:space="preserve"> </w:t>
      </w:r>
      <w:r>
        <w:t>выступления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презентации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особенностей аудитории.</w:t>
      </w:r>
    </w:p>
    <w:p w:rsidR="003F3DF5" w:rsidRDefault="003F3DF5">
      <w:pPr>
        <w:pStyle w:val="BodyText"/>
        <w:spacing w:before="7"/>
        <w:ind w:left="0"/>
        <w:jc w:val="left"/>
        <w:rPr>
          <w:sz w:val="25"/>
        </w:rPr>
      </w:pPr>
    </w:p>
    <w:p w:rsidR="003F3DF5" w:rsidRDefault="003F3DF5">
      <w:pPr>
        <w:pStyle w:val="Heading1"/>
        <w:spacing w:line="264" w:lineRule="auto"/>
        <w:ind w:right="3726" w:hanging="480"/>
        <w:jc w:val="left"/>
      </w:pPr>
      <w:r>
        <w:t>Регулятивные универсальные учебные действия</w:t>
      </w:r>
      <w:r>
        <w:rPr>
          <w:spacing w:val="-67"/>
        </w:rPr>
        <w:t xml:space="preserve"> </w:t>
      </w:r>
      <w:r>
        <w:t>Самоорганизация:</w:t>
      </w:r>
    </w:p>
    <w:p w:rsidR="003F3DF5" w:rsidRDefault="003F3DF5">
      <w:pPr>
        <w:spacing w:line="264" w:lineRule="auto"/>
        <w:sectPr w:rsidR="003F3DF5">
          <w:pgSz w:w="11910" w:h="16390"/>
          <w:pgMar w:top="1060" w:right="120" w:bottom="280" w:left="760" w:header="720" w:footer="720" w:gutter="0"/>
          <w:cols w:space="720"/>
        </w:sectPr>
      </w:pPr>
    </w:p>
    <w:p w:rsidR="003F3DF5" w:rsidRDefault="003F3DF5">
      <w:pPr>
        <w:pStyle w:val="BodyText"/>
        <w:spacing w:before="73" w:line="264" w:lineRule="auto"/>
        <w:ind w:right="725" w:firstLine="600"/>
      </w:pPr>
      <w:r>
        <w:t>составлять план, алгоритм решения задачи, выбирать способ решения с</w:t>
      </w:r>
      <w:r>
        <w:rPr>
          <w:spacing w:val="1"/>
        </w:rPr>
        <w:t xml:space="preserve"> </w:t>
      </w:r>
      <w:r>
        <w:t>учётом имеющихся ресурсов и собственных возможностей, аргументировать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корректировать</w:t>
      </w:r>
      <w:r>
        <w:rPr>
          <w:spacing w:val="-3"/>
        </w:rPr>
        <w:t xml:space="preserve"> </w:t>
      </w:r>
      <w:r>
        <w:t>варианты решений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учётом</w:t>
      </w:r>
      <w:r>
        <w:rPr>
          <w:spacing w:val="-4"/>
        </w:rPr>
        <w:t xml:space="preserve"> </w:t>
      </w:r>
      <w:r>
        <w:t>новой информации.</w:t>
      </w:r>
    </w:p>
    <w:p w:rsidR="003F3DF5" w:rsidRDefault="003F3DF5">
      <w:pPr>
        <w:pStyle w:val="Heading1"/>
      </w:pPr>
      <w:r>
        <w:t>Самоконтроль,</w:t>
      </w:r>
      <w:r>
        <w:rPr>
          <w:spacing w:val="-4"/>
        </w:rPr>
        <w:t xml:space="preserve"> </w:t>
      </w:r>
      <w:r>
        <w:t>эмоциональный</w:t>
      </w:r>
      <w:r>
        <w:rPr>
          <w:spacing w:val="-5"/>
        </w:rPr>
        <w:t xml:space="preserve"> </w:t>
      </w:r>
      <w:r>
        <w:t>интеллект:</w:t>
      </w:r>
    </w:p>
    <w:p w:rsidR="003F3DF5" w:rsidRDefault="003F3DF5">
      <w:pPr>
        <w:pStyle w:val="BodyText"/>
        <w:spacing w:before="34" w:line="264" w:lineRule="auto"/>
        <w:ind w:right="724" w:firstLine="600"/>
      </w:pPr>
      <w:r>
        <w:t>владеть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рефлексии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совершаемых действий и мыслительных процессов, их результатов, владеть</w:t>
      </w:r>
      <w:r>
        <w:rPr>
          <w:spacing w:val="1"/>
        </w:rPr>
        <w:t xml:space="preserve"> </w:t>
      </w:r>
      <w:r>
        <w:t>способами</w:t>
      </w:r>
      <w:r>
        <w:rPr>
          <w:spacing w:val="1"/>
        </w:rPr>
        <w:t xml:space="preserve"> </w:t>
      </w:r>
      <w:r>
        <w:t>самопроверки,</w:t>
      </w:r>
      <w:r>
        <w:rPr>
          <w:spacing w:val="1"/>
        </w:rPr>
        <w:t xml:space="preserve"> </w:t>
      </w:r>
      <w:r>
        <w:t>самоконтроля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математической</w:t>
      </w:r>
      <w:r>
        <w:rPr>
          <w:spacing w:val="-1"/>
        </w:rPr>
        <w:t xml:space="preserve"> </w:t>
      </w:r>
      <w:r>
        <w:t>задачи;</w:t>
      </w:r>
    </w:p>
    <w:p w:rsidR="003F3DF5" w:rsidRDefault="003F3DF5">
      <w:pPr>
        <w:pStyle w:val="BodyText"/>
        <w:spacing w:line="264" w:lineRule="auto"/>
        <w:ind w:right="724" w:firstLine="600"/>
      </w:pPr>
      <w:r>
        <w:t>предвидеть трудности, которые могут возникнуть при решении задачи,</w:t>
      </w:r>
      <w:r>
        <w:rPr>
          <w:spacing w:val="1"/>
        </w:rPr>
        <w:t xml:space="preserve"> </w:t>
      </w:r>
      <w:r>
        <w:t>вносить коррективы в деятельность на основе новых обстоятельств, данных,</w:t>
      </w:r>
      <w:r>
        <w:rPr>
          <w:spacing w:val="1"/>
        </w:rPr>
        <w:t xml:space="preserve"> </w:t>
      </w:r>
      <w:r>
        <w:t>найденных</w:t>
      </w:r>
      <w:r>
        <w:rPr>
          <w:spacing w:val="-1"/>
        </w:rPr>
        <w:t xml:space="preserve"> </w:t>
      </w:r>
      <w:r>
        <w:t>ошибок,</w:t>
      </w:r>
      <w:r>
        <w:rPr>
          <w:spacing w:val="-4"/>
        </w:rPr>
        <w:t xml:space="preserve"> </w:t>
      </w:r>
      <w:r>
        <w:t>выявленных трудностей;</w:t>
      </w:r>
    </w:p>
    <w:p w:rsidR="003F3DF5" w:rsidRDefault="003F3DF5">
      <w:pPr>
        <w:pStyle w:val="BodyText"/>
        <w:spacing w:line="264" w:lineRule="auto"/>
        <w:ind w:right="727" w:firstLine="600"/>
      </w:pPr>
      <w:r>
        <w:t>оценивать соответствие результата цели и условиям, объяснять причины</w:t>
      </w:r>
      <w:r>
        <w:rPr>
          <w:spacing w:val="-67"/>
        </w:rPr>
        <w:t xml:space="preserve"> </w:t>
      </w:r>
      <w:r>
        <w:t>достижения или недостижения результатов деятельности, находить ошибку,</w:t>
      </w:r>
      <w:r>
        <w:rPr>
          <w:spacing w:val="1"/>
        </w:rPr>
        <w:t xml:space="preserve"> </w:t>
      </w:r>
      <w:r>
        <w:t>давать</w:t>
      </w:r>
      <w:r>
        <w:rPr>
          <w:spacing w:val="-3"/>
        </w:rPr>
        <w:t xml:space="preserve"> </w:t>
      </w:r>
      <w:r>
        <w:t>оценку приобретённому</w:t>
      </w:r>
      <w:r>
        <w:rPr>
          <w:spacing w:val="-2"/>
        </w:rPr>
        <w:t xml:space="preserve"> </w:t>
      </w:r>
      <w:r>
        <w:t>опыту.</w:t>
      </w:r>
    </w:p>
    <w:p w:rsidR="003F3DF5" w:rsidRDefault="003F3DF5">
      <w:pPr>
        <w:pStyle w:val="Heading1"/>
        <w:spacing w:line="320" w:lineRule="exact"/>
      </w:pPr>
      <w:r>
        <w:t>Совместная</w:t>
      </w:r>
      <w:r>
        <w:rPr>
          <w:spacing w:val="-4"/>
        </w:rPr>
        <w:t xml:space="preserve"> </w:t>
      </w:r>
      <w:r>
        <w:t>деятельность:</w:t>
      </w:r>
    </w:p>
    <w:p w:rsidR="003F3DF5" w:rsidRDefault="003F3DF5">
      <w:pPr>
        <w:pStyle w:val="BodyText"/>
        <w:spacing w:before="33" w:line="264" w:lineRule="auto"/>
        <w:ind w:right="724" w:firstLine="600"/>
      </w:pPr>
      <w:r>
        <w:t>понимать и использовать преимущества командной и индивидуальной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распределять</w:t>
      </w:r>
      <w:r>
        <w:rPr>
          <w:spacing w:val="-67"/>
        </w:rPr>
        <w:t xml:space="preserve"> </w:t>
      </w:r>
      <w:r>
        <w:t>виды</w:t>
      </w:r>
      <w:r>
        <w:rPr>
          <w:spacing w:val="-8"/>
        </w:rPr>
        <w:t xml:space="preserve"> </w:t>
      </w:r>
      <w:r>
        <w:t>работ,</w:t>
      </w:r>
      <w:r>
        <w:rPr>
          <w:spacing w:val="-12"/>
        </w:rPr>
        <w:t xml:space="preserve"> </w:t>
      </w:r>
      <w:r>
        <w:t>договариваться,</w:t>
      </w:r>
      <w:r>
        <w:rPr>
          <w:spacing w:val="-12"/>
        </w:rPr>
        <w:t xml:space="preserve"> </w:t>
      </w:r>
      <w:r>
        <w:t>обсуждать</w:t>
      </w:r>
      <w:r>
        <w:rPr>
          <w:spacing w:val="-12"/>
        </w:rPr>
        <w:t xml:space="preserve"> </w:t>
      </w:r>
      <w:r>
        <w:t>процесс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результат</w:t>
      </w:r>
      <w:r>
        <w:rPr>
          <w:spacing w:val="-12"/>
        </w:rPr>
        <w:t xml:space="preserve"> </w:t>
      </w:r>
      <w:r>
        <w:t>работы,</w:t>
      </w:r>
      <w:r>
        <w:rPr>
          <w:spacing w:val="-10"/>
        </w:rPr>
        <w:t xml:space="preserve"> </w:t>
      </w:r>
      <w:r>
        <w:t>обобщать</w:t>
      </w:r>
      <w:r>
        <w:rPr>
          <w:spacing w:val="-67"/>
        </w:rPr>
        <w:t xml:space="preserve"> </w:t>
      </w:r>
      <w:r>
        <w:t>мнения</w:t>
      </w:r>
      <w:r>
        <w:rPr>
          <w:spacing w:val="-4"/>
        </w:rPr>
        <w:t xml:space="preserve"> </w:t>
      </w:r>
      <w:r>
        <w:t>нескольких</w:t>
      </w:r>
      <w:r>
        <w:rPr>
          <w:spacing w:val="-2"/>
        </w:rPr>
        <w:t xml:space="preserve"> </w:t>
      </w:r>
      <w:r>
        <w:t>людей;</w:t>
      </w:r>
    </w:p>
    <w:p w:rsidR="003F3DF5" w:rsidRDefault="003F3DF5">
      <w:pPr>
        <w:pStyle w:val="BodyText"/>
        <w:ind w:left="1541"/>
      </w:pPr>
      <w:r>
        <w:t>участвовать</w:t>
      </w:r>
      <w:r>
        <w:rPr>
          <w:spacing w:val="44"/>
        </w:rPr>
        <w:t xml:space="preserve"> </w:t>
      </w:r>
      <w:r>
        <w:t>в</w:t>
      </w:r>
      <w:r>
        <w:rPr>
          <w:spacing w:val="45"/>
        </w:rPr>
        <w:t xml:space="preserve"> </w:t>
      </w:r>
      <w:r>
        <w:t>групповых</w:t>
      </w:r>
      <w:r>
        <w:rPr>
          <w:spacing w:val="47"/>
        </w:rPr>
        <w:t xml:space="preserve"> </w:t>
      </w:r>
      <w:r>
        <w:t>формах</w:t>
      </w:r>
      <w:r>
        <w:rPr>
          <w:spacing w:val="46"/>
        </w:rPr>
        <w:t xml:space="preserve"> </w:t>
      </w:r>
      <w:r>
        <w:t>работы</w:t>
      </w:r>
      <w:r>
        <w:rPr>
          <w:spacing w:val="47"/>
        </w:rPr>
        <w:t xml:space="preserve"> </w:t>
      </w:r>
      <w:r>
        <w:t>(обсуждения,</w:t>
      </w:r>
      <w:r>
        <w:rPr>
          <w:spacing w:val="45"/>
        </w:rPr>
        <w:t xml:space="preserve"> </w:t>
      </w:r>
      <w:r>
        <w:t>обмен</w:t>
      </w:r>
      <w:r>
        <w:rPr>
          <w:spacing w:val="46"/>
        </w:rPr>
        <w:t xml:space="preserve"> </w:t>
      </w:r>
      <w:r>
        <w:t>мнений,</w:t>
      </w:r>
    </w:p>
    <w:p w:rsidR="003F3DF5" w:rsidRDefault="003F3DF5">
      <w:pPr>
        <w:pStyle w:val="BodyText"/>
        <w:spacing w:before="31" w:line="264" w:lineRule="auto"/>
        <w:ind w:right="725"/>
      </w:pPr>
      <w:r>
        <w:t>«мозговые</w:t>
      </w:r>
      <w:r>
        <w:rPr>
          <w:spacing w:val="-9"/>
        </w:rPr>
        <w:t xml:space="preserve"> </w:t>
      </w:r>
      <w:r>
        <w:t>штурмы»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иные),</w:t>
      </w:r>
      <w:r>
        <w:rPr>
          <w:spacing w:val="-9"/>
        </w:rPr>
        <w:t xml:space="preserve"> </w:t>
      </w:r>
      <w:r>
        <w:t>выполнять</w:t>
      </w:r>
      <w:r>
        <w:rPr>
          <w:spacing w:val="-11"/>
        </w:rPr>
        <w:t xml:space="preserve"> </w:t>
      </w:r>
      <w:r>
        <w:t>свою</w:t>
      </w:r>
      <w:r>
        <w:rPr>
          <w:spacing w:val="-10"/>
        </w:rPr>
        <w:t xml:space="preserve"> </w:t>
      </w:r>
      <w:r>
        <w:t>часть</w:t>
      </w:r>
      <w:r>
        <w:rPr>
          <w:spacing w:val="-9"/>
        </w:rPr>
        <w:t xml:space="preserve"> </w:t>
      </w:r>
      <w:r>
        <w:t>работы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координировать</w:t>
      </w:r>
      <w:r>
        <w:rPr>
          <w:spacing w:val="-68"/>
        </w:rPr>
        <w:t xml:space="preserve"> </w:t>
      </w:r>
      <w:r>
        <w:t>свои действия с другими членами команды, оценивать качество своего вклада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общий</w:t>
      </w:r>
      <w:r>
        <w:rPr>
          <w:spacing w:val="1"/>
        </w:rPr>
        <w:t xml:space="preserve"> </w:t>
      </w:r>
      <w:r>
        <w:t>продукт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критериям,</w:t>
      </w:r>
      <w:r>
        <w:rPr>
          <w:spacing w:val="1"/>
        </w:rPr>
        <w:t xml:space="preserve"> </w:t>
      </w:r>
      <w:r>
        <w:t>сформулированным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взаимодействия.</w:t>
      </w:r>
    </w:p>
    <w:p w:rsidR="003F3DF5" w:rsidRDefault="003F3DF5">
      <w:pPr>
        <w:pStyle w:val="BodyText"/>
        <w:spacing w:before="9"/>
        <w:ind w:left="0"/>
        <w:jc w:val="left"/>
        <w:rPr>
          <w:sz w:val="25"/>
        </w:rPr>
      </w:pPr>
    </w:p>
    <w:p w:rsidR="003F3DF5" w:rsidRDefault="003F3DF5">
      <w:pPr>
        <w:pStyle w:val="Heading1"/>
        <w:ind w:left="1061"/>
      </w:pPr>
      <w:r>
        <w:t>ПРЕДМЕТНЫЕ</w:t>
      </w:r>
      <w:r>
        <w:rPr>
          <w:spacing w:val="-4"/>
        </w:rPr>
        <w:t xml:space="preserve"> </w:t>
      </w:r>
      <w:r>
        <w:t>РЕЗУЛЬТАТЫ</w:t>
      </w:r>
    </w:p>
    <w:p w:rsidR="003F3DF5" w:rsidRDefault="003F3DF5">
      <w:pPr>
        <w:pStyle w:val="BodyText"/>
        <w:spacing w:before="7"/>
        <w:ind w:left="0"/>
        <w:jc w:val="left"/>
        <w:rPr>
          <w:b/>
        </w:rPr>
      </w:pPr>
    </w:p>
    <w:p w:rsidR="003F3DF5" w:rsidRDefault="003F3DF5">
      <w:pPr>
        <w:ind w:left="1541"/>
        <w:jc w:val="both"/>
        <w:rPr>
          <w:sz w:val="28"/>
        </w:rPr>
      </w:pP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концу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10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класса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-5"/>
          <w:sz w:val="28"/>
        </w:rPr>
        <w:t xml:space="preserve"> </w:t>
      </w:r>
      <w:r>
        <w:rPr>
          <w:sz w:val="28"/>
        </w:rPr>
        <w:t>научится:</w:t>
      </w:r>
    </w:p>
    <w:p w:rsidR="003F3DF5" w:rsidRDefault="003F3DF5">
      <w:pPr>
        <w:pStyle w:val="ListParagraph"/>
        <w:numPr>
          <w:ilvl w:val="0"/>
          <w:numId w:val="2"/>
        </w:numPr>
        <w:tabs>
          <w:tab w:val="left" w:pos="1868"/>
        </w:tabs>
        <w:spacing w:before="31" w:line="264" w:lineRule="auto"/>
        <w:ind w:right="726"/>
        <w:rPr>
          <w:sz w:val="28"/>
        </w:rPr>
      </w:pPr>
      <w:r>
        <w:rPr>
          <w:sz w:val="28"/>
        </w:rPr>
        <w:t>свободно</w:t>
      </w:r>
      <w:r>
        <w:rPr>
          <w:spacing w:val="1"/>
          <w:sz w:val="28"/>
        </w:rPr>
        <w:t xml:space="preserve"> </w:t>
      </w:r>
      <w:r>
        <w:rPr>
          <w:sz w:val="28"/>
        </w:rPr>
        <w:t>оперировать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понятиями</w:t>
      </w:r>
      <w:r>
        <w:rPr>
          <w:spacing w:val="1"/>
          <w:sz w:val="28"/>
        </w:rPr>
        <w:t xml:space="preserve"> </w:t>
      </w:r>
      <w:r>
        <w:rPr>
          <w:sz w:val="28"/>
        </w:rPr>
        <w:t>стереометрии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-67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проведении математических</w:t>
      </w:r>
      <w:r>
        <w:rPr>
          <w:spacing w:val="-1"/>
          <w:sz w:val="28"/>
        </w:rPr>
        <w:t xml:space="preserve"> </w:t>
      </w:r>
      <w:r>
        <w:rPr>
          <w:sz w:val="28"/>
        </w:rPr>
        <w:t>рассуждений;</w:t>
      </w:r>
    </w:p>
    <w:p w:rsidR="003F3DF5" w:rsidRDefault="003F3DF5">
      <w:pPr>
        <w:pStyle w:val="ListParagraph"/>
        <w:numPr>
          <w:ilvl w:val="0"/>
          <w:numId w:val="2"/>
        </w:numPr>
        <w:tabs>
          <w:tab w:val="left" w:pos="1868"/>
        </w:tabs>
        <w:spacing w:line="264" w:lineRule="auto"/>
        <w:ind w:right="730"/>
        <w:rPr>
          <w:sz w:val="28"/>
        </w:rPr>
      </w:pPr>
      <w:r>
        <w:rPr>
          <w:sz w:val="28"/>
        </w:rPr>
        <w:t>применять аксиомы стереометрии и следствия из них при 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геометрических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задач;</w:t>
      </w:r>
    </w:p>
    <w:p w:rsidR="003F3DF5" w:rsidRDefault="003F3DF5">
      <w:pPr>
        <w:pStyle w:val="ListParagraph"/>
        <w:numPr>
          <w:ilvl w:val="0"/>
          <w:numId w:val="2"/>
        </w:numPr>
        <w:tabs>
          <w:tab w:val="left" w:pos="1868"/>
        </w:tabs>
        <w:spacing w:line="264" w:lineRule="auto"/>
        <w:ind w:right="725" w:hanging="361"/>
        <w:rPr>
          <w:sz w:val="28"/>
        </w:rPr>
      </w:pPr>
      <w:r>
        <w:rPr>
          <w:sz w:val="28"/>
        </w:rPr>
        <w:t>классифицировать взаимное расположение прямых в пространстве,</w:t>
      </w:r>
      <w:r>
        <w:rPr>
          <w:spacing w:val="1"/>
          <w:sz w:val="28"/>
        </w:rPr>
        <w:t xml:space="preserve"> </w:t>
      </w:r>
      <w:r>
        <w:rPr>
          <w:sz w:val="28"/>
        </w:rPr>
        <w:t>плоскостей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пространстве,</w:t>
      </w:r>
      <w:r>
        <w:rPr>
          <w:spacing w:val="-2"/>
          <w:sz w:val="28"/>
        </w:rPr>
        <w:t xml:space="preserve"> </w:t>
      </w:r>
      <w:r>
        <w:rPr>
          <w:sz w:val="28"/>
        </w:rPr>
        <w:t>прямых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плоскостей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пространстве;</w:t>
      </w:r>
    </w:p>
    <w:p w:rsidR="003F3DF5" w:rsidRDefault="003F3DF5">
      <w:pPr>
        <w:pStyle w:val="ListParagraph"/>
        <w:numPr>
          <w:ilvl w:val="0"/>
          <w:numId w:val="2"/>
        </w:numPr>
        <w:tabs>
          <w:tab w:val="left" w:pos="1868"/>
        </w:tabs>
        <w:spacing w:before="1" w:line="264" w:lineRule="auto"/>
        <w:ind w:right="726"/>
        <w:rPr>
          <w:sz w:val="28"/>
        </w:rPr>
      </w:pPr>
      <w:r>
        <w:rPr>
          <w:sz w:val="28"/>
        </w:rPr>
        <w:t>свободно</w:t>
      </w:r>
      <w:r>
        <w:rPr>
          <w:spacing w:val="1"/>
          <w:sz w:val="28"/>
        </w:rPr>
        <w:t xml:space="preserve"> </w:t>
      </w:r>
      <w:r>
        <w:rPr>
          <w:sz w:val="28"/>
        </w:rPr>
        <w:t>оперировать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понятиями,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связанными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углами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пространстве: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прямыми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пространстве,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прямой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плоскостью;</w:t>
      </w:r>
    </w:p>
    <w:p w:rsidR="003F3DF5" w:rsidRDefault="003F3DF5">
      <w:pPr>
        <w:pStyle w:val="ListParagraph"/>
        <w:numPr>
          <w:ilvl w:val="0"/>
          <w:numId w:val="2"/>
        </w:numPr>
        <w:tabs>
          <w:tab w:val="left" w:pos="1868"/>
        </w:tabs>
        <w:spacing w:line="320" w:lineRule="exact"/>
        <w:rPr>
          <w:sz w:val="28"/>
        </w:rPr>
      </w:pPr>
      <w:r>
        <w:rPr>
          <w:sz w:val="28"/>
        </w:rPr>
        <w:t>свободно</w:t>
      </w:r>
      <w:r>
        <w:rPr>
          <w:spacing w:val="-4"/>
          <w:sz w:val="28"/>
        </w:rPr>
        <w:t xml:space="preserve"> </w:t>
      </w:r>
      <w:r>
        <w:rPr>
          <w:sz w:val="28"/>
        </w:rPr>
        <w:t>оперировать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понятиями,</w:t>
      </w:r>
      <w:r>
        <w:rPr>
          <w:spacing w:val="-5"/>
          <w:sz w:val="28"/>
        </w:rPr>
        <w:t xml:space="preserve"> </w:t>
      </w:r>
      <w:r>
        <w:rPr>
          <w:sz w:val="28"/>
        </w:rPr>
        <w:t>связанными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многогранниками;</w:t>
      </w:r>
    </w:p>
    <w:p w:rsidR="003F3DF5" w:rsidRDefault="003F3DF5">
      <w:pPr>
        <w:spacing w:line="320" w:lineRule="exact"/>
        <w:jc w:val="both"/>
        <w:rPr>
          <w:sz w:val="28"/>
        </w:rPr>
        <w:sectPr w:rsidR="003F3DF5">
          <w:pgSz w:w="11910" w:h="16390"/>
          <w:pgMar w:top="1060" w:right="120" w:bottom="280" w:left="760" w:header="720" w:footer="720" w:gutter="0"/>
          <w:cols w:space="720"/>
        </w:sectPr>
      </w:pPr>
    </w:p>
    <w:p w:rsidR="003F3DF5" w:rsidRDefault="003F3DF5">
      <w:pPr>
        <w:pStyle w:val="ListParagraph"/>
        <w:numPr>
          <w:ilvl w:val="0"/>
          <w:numId w:val="2"/>
        </w:numPr>
        <w:tabs>
          <w:tab w:val="left" w:pos="1868"/>
        </w:tabs>
        <w:spacing w:before="73" w:line="264" w:lineRule="auto"/>
        <w:ind w:right="727"/>
        <w:rPr>
          <w:sz w:val="28"/>
        </w:rPr>
      </w:pPr>
      <w:r>
        <w:rPr>
          <w:sz w:val="28"/>
        </w:rPr>
        <w:t>свободно</w:t>
      </w:r>
      <w:r>
        <w:rPr>
          <w:spacing w:val="1"/>
          <w:sz w:val="28"/>
        </w:rPr>
        <w:t xml:space="preserve"> </w:t>
      </w: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многогранников</w:t>
      </w:r>
      <w:r>
        <w:rPr>
          <w:spacing w:val="1"/>
          <w:sz w:val="28"/>
        </w:rPr>
        <w:t xml:space="preserve"> </w:t>
      </w:r>
      <w:r>
        <w:rPr>
          <w:sz w:val="28"/>
        </w:rPr>
        <w:t>(призма,</w:t>
      </w:r>
      <w:r>
        <w:rPr>
          <w:spacing w:val="1"/>
          <w:sz w:val="28"/>
        </w:rPr>
        <w:t xml:space="preserve"> </w:t>
      </w:r>
      <w:r>
        <w:rPr>
          <w:sz w:val="28"/>
        </w:rPr>
        <w:t>пирамида,</w:t>
      </w:r>
      <w:r>
        <w:rPr>
          <w:spacing w:val="-2"/>
          <w:sz w:val="28"/>
        </w:rPr>
        <w:t xml:space="preserve"> </w:t>
      </w:r>
      <w:r>
        <w:rPr>
          <w:sz w:val="28"/>
        </w:rPr>
        <w:t>прямоугольный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параллелепипед,</w:t>
      </w:r>
      <w:r>
        <w:rPr>
          <w:spacing w:val="-1"/>
          <w:sz w:val="28"/>
        </w:rPr>
        <w:t xml:space="preserve"> </w:t>
      </w:r>
      <w:r>
        <w:rPr>
          <w:sz w:val="28"/>
        </w:rPr>
        <w:t>куб);</w:t>
      </w:r>
    </w:p>
    <w:p w:rsidR="003F3DF5" w:rsidRDefault="003F3DF5">
      <w:pPr>
        <w:pStyle w:val="ListParagraph"/>
        <w:numPr>
          <w:ilvl w:val="0"/>
          <w:numId w:val="2"/>
        </w:numPr>
        <w:tabs>
          <w:tab w:val="left" w:pos="1868"/>
        </w:tabs>
        <w:spacing w:before="2" w:line="264" w:lineRule="auto"/>
        <w:ind w:right="726"/>
        <w:rPr>
          <w:sz w:val="28"/>
        </w:rPr>
      </w:pPr>
      <w:r>
        <w:rPr>
          <w:sz w:val="28"/>
        </w:rPr>
        <w:t>классифицировать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многогранники,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выбирая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классификации;</w:t>
      </w:r>
    </w:p>
    <w:p w:rsidR="003F3DF5" w:rsidRDefault="003F3DF5">
      <w:pPr>
        <w:pStyle w:val="ListParagraph"/>
        <w:numPr>
          <w:ilvl w:val="0"/>
          <w:numId w:val="2"/>
        </w:numPr>
        <w:tabs>
          <w:tab w:val="left" w:pos="1868"/>
        </w:tabs>
        <w:spacing w:line="264" w:lineRule="auto"/>
        <w:ind w:right="729"/>
        <w:rPr>
          <w:sz w:val="28"/>
        </w:rPr>
      </w:pPr>
      <w:r>
        <w:rPr>
          <w:sz w:val="28"/>
        </w:rPr>
        <w:t>свободно</w:t>
      </w:r>
      <w:r>
        <w:rPr>
          <w:spacing w:val="1"/>
          <w:sz w:val="28"/>
        </w:rPr>
        <w:t xml:space="preserve"> </w:t>
      </w:r>
      <w:r>
        <w:rPr>
          <w:sz w:val="28"/>
        </w:rPr>
        <w:t>оперировать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понятиями,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связанными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сечением</w:t>
      </w:r>
      <w:r>
        <w:rPr>
          <w:spacing w:val="-67"/>
          <w:sz w:val="28"/>
        </w:rPr>
        <w:t xml:space="preserve"> </w:t>
      </w:r>
      <w:r>
        <w:rPr>
          <w:sz w:val="28"/>
        </w:rPr>
        <w:t>многогранников</w:t>
      </w:r>
      <w:r>
        <w:rPr>
          <w:spacing w:val="-2"/>
          <w:sz w:val="28"/>
        </w:rPr>
        <w:t xml:space="preserve"> </w:t>
      </w:r>
      <w:r>
        <w:rPr>
          <w:sz w:val="28"/>
        </w:rPr>
        <w:t>плоскостью;</w:t>
      </w:r>
    </w:p>
    <w:p w:rsidR="003F3DF5" w:rsidRDefault="003F3DF5">
      <w:pPr>
        <w:pStyle w:val="ListParagraph"/>
        <w:numPr>
          <w:ilvl w:val="0"/>
          <w:numId w:val="2"/>
        </w:numPr>
        <w:tabs>
          <w:tab w:val="left" w:pos="1868"/>
        </w:tabs>
        <w:spacing w:line="264" w:lineRule="auto"/>
        <w:ind w:right="724"/>
        <w:rPr>
          <w:sz w:val="28"/>
        </w:rPr>
      </w:pP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параллельное,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ортогональное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проектирование</w:t>
      </w:r>
      <w:r>
        <w:rPr>
          <w:spacing w:val="-14"/>
          <w:sz w:val="28"/>
        </w:rPr>
        <w:t xml:space="preserve"> </w:t>
      </w:r>
      <w:r>
        <w:rPr>
          <w:sz w:val="28"/>
        </w:rPr>
        <w:t>фигур</w:t>
      </w:r>
      <w:r>
        <w:rPr>
          <w:spacing w:val="-15"/>
          <w:sz w:val="28"/>
        </w:rPr>
        <w:t xml:space="preserve"> </w:t>
      </w:r>
      <w:r>
        <w:rPr>
          <w:sz w:val="28"/>
        </w:rPr>
        <w:t>на</w:t>
      </w:r>
      <w:r>
        <w:rPr>
          <w:spacing w:val="-15"/>
          <w:sz w:val="28"/>
        </w:rPr>
        <w:t xml:space="preserve"> </w:t>
      </w:r>
      <w:r>
        <w:rPr>
          <w:sz w:val="28"/>
        </w:rPr>
        <w:t>плоскость,</w:t>
      </w:r>
      <w:r>
        <w:rPr>
          <w:spacing w:val="-14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17"/>
          <w:sz w:val="28"/>
        </w:rPr>
        <w:t xml:space="preserve"> </w:t>
      </w:r>
      <w:r>
        <w:rPr>
          <w:sz w:val="28"/>
        </w:rPr>
        <w:t>изображения</w:t>
      </w:r>
      <w:r>
        <w:rPr>
          <w:spacing w:val="-12"/>
          <w:sz w:val="28"/>
        </w:rPr>
        <w:t xml:space="preserve"> </w:t>
      </w:r>
      <w:r>
        <w:rPr>
          <w:sz w:val="28"/>
        </w:rPr>
        <w:t>фигур</w:t>
      </w:r>
      <w:r>
        <w:rPr>
          <w:spacing w:val="-15"/>
          <w:sz w:val="28"/>
        </w:rPr>
        <w:t xml:space="preserve"> </w:t>
      </w:r>
      <w:r>
        <w:rPr>
          <w:sz w:val="28"/>
        </w:rPr>
        <w:t>на</w:t>
      </w:r>
      <w:r>
        <w:rPr>
          <w:spacing w:val="-68"/>
          <w:sz w:val="28"/>
        </w:rPr>
        <w:t xml:space="preserve"> </w:t>
      </w:r>
      <w:r>
        <w:rPr>
          <w:sz w:val="28"/>
        </w:rPr>
        <w:t>плоскости;</w:t>
      </w:r>
    </w:p>
    <w:p w:rsidR="003F3DF5" w:rsidRDefault="003F3DF5">
      <w:pPr>
        <w:pStyle w:val="ListParagraph"/>
        <w:numPr>
          <w:ilvl w:val="0"/>
          <w:numId w:val="2"/>
        </w:numPr>
        <w:tabs>
          <w:tab w:val="left" w:pos="1868"/>
        </w:tabs>
        <w:spacing w:line="264" w:lineRule="auto"/>
        <w:ind w:right="727" w:hanging="361"/>
        <w:rPr>
          <w:sz w:val="28"/>
        </w:rPr>
      </w:pPr>
      <w:r>
        <w:rPr>
          <w:sz w:val="28"/>
        </w:rPr>
        <w:t>строить сечения многогранников различными методами, 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(выносные) плоские чертежи из рисунков простых объёмных фигур:</w:t>
      </w:r>
      <w:r>
        <w:rPr>
          <w:spacing w:val="1"/>
          <w:sz w:val="28"/>
        </w:rPr>
        <w:t xml:space="preserve"> </w:t>
      </w:r>
      <w:r>
        <w:rPr>
          <w:sz w:val="28"/>
        </w:rPr>
        <w:t>вид</w:t>
      </w:r>
      <w:r>
        <w:rPr>
          <w:spacing w:val="-1"/>
          <w:sz w:val="28"/>
        </w:rPr>
        <w:t xml:space="preserve"> </w:t>
      </w:r>
      <w:r>
        <w:rPr>
          <w:sz w:val="28"/>
        </w:rPr>
        <w:t>сверху,</w:t>
      </w:r>
      <w:r>
        <w:rPr>
          <w:spacing w:val="-1"/>
          <w:sz w:val="28"/>
        </w:rPr>
        <w:t xml:space="preserve"> </w:t>
      </w:r>
      <w:r>
        <w:rPr>
          <w:sz w:val="28"/>
        </w:rPr>
        <w:t>сбоку,</w:t>
      </w:r>
      <w:r>
        <w:rPr>
          <w:spacing w:val="-1"/>
          <w:sz w:val="28"/>
        </w:rPr>
        <w:t xml:space="preserve"> </w:t>
      </w:r>
      <w:r>
        <w:rPr>
          <w:sz w:val="28"/>
        </w:rPr>
        <w:t>снизу;</w:t>
      </w:r>
    </w:p>
    <w:p w:rsidR="003F3DF5" w:rsidRDefault="003F3DF5">
      <w:pPr>
        <w:pStyle w:val="ListParagraph"/>
        <w:numPr>
          <w:ilvl w:val="0"/>
          <w:numId w:val="2"/>
        </w:numPr>
        <w:tabs>
          <w:tab w:val="left" w:pos="1868"/>
        </w:tabs>
        <w:spacing w:line="264" w:lineRule="auto"/>
        <w:ind w:right="724" w:hanging="361"/>
        <w:rPr>
          <w:sz w:val="28"/>
        </w:rPr>
      </w:pPr>
      <w:r>
        <w:rPr>
          <w:sz w:val="28"/>
        </w:rPr>
        <w:t>вычислять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площади</w:t>
      </w:r>
      <w:r>
        <w:rPr>
          <w:spacing w:val="1"/>
          <w:sz w:val="28"/>
        </w:rPr>
        <w:t xml:space="preserve"> </w:t>
      </w:r>
      <w:r>
        <w:rPr>
          <w:sz w:val="28"/>
        </w:rPr>
        <w:t>поверхностей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многогранников</w:t>
      </w:r>
      <w:r>
        <w:rPr>
          <w:spacing w:val="1"/>
          <w:sz w:val="28"/>
        </w:rPr>
        <w:t xml:space="preserve"> </w:t>
      </w:r>
      <w:r>
        <w:rPr>
          <w:sz w:val="28"/>
        </w:rPr>
        <w:t>(призма,</w:t>
      </w:r>
      <w:r>
        <w:rPr>
          <w:spacing w:val="1"/>
          <w:sz w:val="28"/>
        </w:rPr>
        <w:t xml:space="preserve"> </w:t>
      </w:r>
      <w:r>
        <w:rPr>
          <w:sz w:val="28"/>
        </w:rPr>
        <w:t>пирамида),</w:t>
      </w:r>
      <w:r>
        <w:rPr>
          <w:spacing w:val="-2"/>
          <w:sz w:val="28"/>
        </w:rPr>
        <w:t xml:space="preserve"> </w:t>
      </w:r>
      <w:r>
        <w:rPr>
          <w:sz w:val="28"/>
        </w:rPr>
        <w:t>геометрических тел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применением</w:t>
      </w:r>
      <w:r>
        <w:rPr>
          <w:spacing w:val="-4"/>
          <w:sz w:val="28"/>
        </w:rPr>
        <w:t xml:space="preserve"> </w:t>
      </w:r>
      <w:r>
        <w:rPr>
          <w:sz w:val="28"/>
        </w:rPr>
        <w:t>формул;</w:t>
      </w:r>
    </w:p>
    <w:p w:rsidR="003F3DF5" w:rsidRDefault="003F3DF5">
      <w:pPr>
        <w:pStyle w:val="ListParagraph"/>
        <w:numPr>
          <w:ilvl w:val="0"/>
          <w:numId w:val="2"/>
        </w:numPr>
        <w:tabs>
          <w:tab w:val="left" w:pos="1868"/>
        </w:tabs>
        <w:spacing w:line="264" w:lineRule="auto"/>
        <w:ind w:right="723"/>
        <w:rPr>
          <w:sz w:val="28"/>
        </w:rPr>
      </w:pPr>
      <w:r>
        <w:rPr>
          <w:sz w:val="28"/>
        </w:rPr>
        <w:t>свободно оперировать понятиями: симметрия в пространстве, центр,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ось</w:t>
      </w:r>
      <w:r>
        <w:rPr>
          <w:spacing w:val="-19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плоскость</w:t>
      </w:r>
      <w:r>
        <w:rPr>
          <w:spacing w:val="-18"/>
          <w:sz w:val="28"/>
        </w:rPr>
        <w:t xml:space="preserve"> </w:t>
      </w:r>
      <w:r>
        <w:rPr>
          <w:sz w:val="28"/>
        </w:rPr>
        <w:t>симметрии,</w:t>
      </w:r>
      <w:r>
        <w:rPr>
          <w:spacing w:val="-18"/>
          <w:sz w:val="28"/>
        </w:rPr>
        <w:t xml:space="preserve"> </w:t>
      </w:r>
      <w:r>
        <w:rPr>
          <w:sz w:val="28"/>
        </w:rPr>
        <w:t>центр,</w:t>
      </w:r>
      <w:r>
        <w:rPr>
          <w:spacing w:val="-17"/>
          <w:sz w:val="28"/>
        </w:rPr>
        <w:t xml:space="preserve"> </w:t>
      </w:r>
      <w:r>
        <w:rPr>
          <w:sz w:val="28"/>
        </w:rPr>
        <w:t>ось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плоскость</w:t>
      </w:r>
      <w:r>
        <w:rPr>
          <w:spacing w:val="-18"/>
          <w:sz w:val="28"/>
        </w:rPr>
        <w:t xml:space="preserve"> </w:t>
      </w:r>
      <w:r>
        <w:rPr>
          <w:sz w:val="28"/>
        </w:rPr>
        <w:t>симметрии</w:t>
      </w:r>
      <w:r>
        <w:rPr>
          <w:spacing w:val="-17"/>
          <w:sz w:val="28"/>
        </w:rPr>
        <w:t xml:space="preserve"> </w:t>
      </w:r>
      <w:r>
        <w:rPr>
          <w:sz w:val="28"/>
        </w:rPr>
        <w:t>фигуры;</w:t>
      </w:r>
    </w:p>
    <w:p w:rsidR="003F3DF5" w:rsidRDefault="003F3DF5">
      <w:pPr>
        <w:pStyle w:val="ListParagraph"/>
        <w:numPr>
          <w:ilvl w:val="0"/>
          <w:numId w:val="2"/>
        </w:numPr>
        <w:tabs>
          <w:tab w:val="left" w:pos="1868"/>
        </w:tabs>
        <w:spacing w:line="264" w:lineRule="auto"/>
        <w:ind w:right="730"/>
        <w:rPr>
          <w:sz w:val="28"/>
        </w:rPr>
      </w:pPr>
      <w:r>
        <w:rPr>
          <w:sz w:val="28"/>
        </w:rPr>
        <w:t>свободно</w:t>
      </w:r>
      <w:r>
        <w:rPr>
          <w:spacing w:val="1"/>
          <w:sz w:val="28"/>
        </w:rPr>
        <w:t xml:space="preserve"> </w:t>
      </w:r>
      <w:r>
        <w:rPr>
          <w:sz w:val="28"/>
        </w:rPr>
        <w:t>оперировать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понятиями,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соответствующими</w:t>
      </w:r>
      <w:r>
        <w:rPr>
          <w:spacing w:val="1"/>
          <w:sz w:val="28"/>
        </w:rPr>
        <w:t xml:space="preserve"> </w:t>
      </w:r>
      <w:r>
        <w:rPr>
          <w:sz w:val="28"/>
        </w:rPr>
        <w:t>векторам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координатам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пространстве;</w:t>
      </w:r>
    </w:p>
    <w:p w:rsidR="003F3DF5" w:rsidRDefault="003F3DF5">
      <w:pPr>
        <w:pStyle w:val="ListParagraph"/>
        <w:numPr>
          <w:ilvl w:val="0"/>
          <w:numId w:val="2"/>
        </w:numPr>
        <w:tabs>
          <w:tab w:val="left" w:pos="1868"/>
        </w:tabs>
        <w:spacing w:line="322" w:lineRule="exact"/>
        <w:ind w:hanging="361"/>
        <w:rPr>
          <w:sz w:val="28"/>
        </w:rPr>
      </w:pPr>
      <w:r>
        <w:rPr>
          <w:sz w:val="28"/>
        </w:rPr>
        <w:t>выполнять</w:t>
      </w:r>
      <w:r>
        <w:rPr>
          <w:spacing w:val="-5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4"/>
          <w:sz w:val="28"/>
        </w:rPr>
        <w:t xml:space="preserve"> </w:t>
      </w:r>
      <w:r>
        <w:rPr>
          <w:sz w:val="28"/>
        </w:rPr>
        <w:t>над</w:t>
      </w:r>
      <w:r>
        <w:rPr>
          <w:spacing w:val="-1"/>
          <w:sz w:val="28"/>
        </w:rPr>
        <w:t xml:space="preserve"> </w:t>
      </w:r>
      <w:r>
        <w:rPr>
          <w:sz w:val="28"/>
        </w:rPr>
        <w:t>векторами;</w:t>
      </w:r>
    </w:p>
    <w:p w:rsidR="003F3DF5" w:rsidRDefault="003F3DF5">
      <w:pPr>
        <w:pStyle w:val="ListParagraph"/>
        <w:numPr>
          <w:ilvl w:val="0"/>
          <w:numId w:val="2"/>
        </w:numPr>
        <w:tabs>
          <w:tab w:val="left" w:pos="1868"/>
        </w:tabs>
        <w:spacing w:before="31" w:line="264" w:lineRule="auto"/>
        <w:ind w:left="1867" w:right="725"/>
        <w:rPr>
          <w:sz w:val="28"/>
        </w:rPr>
      </w:pPr>
      <w:r>
        <w:rPr>
          <w:sz w:val="28"/>
        </w:rPr>
        <w:t>решать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доказательство</w:t>
      </w:r>
      <w:r>
        <w:rPr>
          <w:spacing w:val="1"/>
          <w:sz w:val="28"/>
        </w:rPr>
        <w:t xml:space="preserve"> </w:t>
      </w:r>
      <w:r>
        <w:rPr>
          <w:sz w:val="28"/>
        </w:rPr>
        <w:t>математических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нахождение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геометрических</w:t>
      </w:r>
      <w:r>
        <w:rPr>
          <w:spacing w:val="-16"/>
          <w:sz w:val="28"/>
        </w:rPr>
        <w:t xml:space="preserve"> </w:t>
      </w:r>
      <w:r>
        <w:rPr>
          <w:sz w:val="28"/>
        </w:rPr>
        <w:t>величин,</w:t>
      </w:r>
      <w:r>
        <w:rPr>
          <w:spacing w:val="-18"/>
          <w:sz w:val="28"/>
        </w:rPr>
        <w:t xml:space="preserve"> </w:t>
      </w:r>
      <w:r>
        <w:rPr>
          <w:sz w:val="28"/>
        </w:rPr>
        <w:t>применяя</w:t>
      </w:r>
      <w:r>
        <w:rPr>
          <w:spacing w:val="-20"/>
          <w:sz w:val="28"/>
        </w:rPr>
        <w:t xml:space="preserve"> </w:t>
      </w:r>
      <w:r>
        <w:rPr>
          <w:sz w:val="28"/>
        </w:rPr>
        <w:t>известные</w:t>
      </w:r>
      <w:r>
        <w:rPr>
          <w:spacing w:val="-20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19"/>
          <w:sz w:val="28"/>
        </w:rPr>
        <w:t xml:space="preserve"> </w:t>
      </w:r>
      <w:r>
        <w:rPr>
          <w:sz w:val="28"/>
        </w:rPr>
        <w:t>при</w:t>
      </w:r>
      <w:r>
        <w:rPr>
          <w:spacing w:val="-68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математических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повышенного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высокого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>сложности;</w:t>
      </w:r>
    </w:p>
    <w:p w:rsidR="003F3DF5" w:rsidRDefault="003F3DF5">
      <w:pPr>
        <w:pStyle w:val="ListParagraph"/>
        <w:numPr>
          <w:ilvl w:val="0"/>
          <w:numId w:val="2"/>
        </w:numPr>
        <w:tabs>
          <w:tab w:val="left" w:pos="1868"/>
        </w:tabs>
        <w:spacing w:before="1" w:line="264" w:lineRule="auto"/>
        <w:ind w:left="1867" w:right="725"/>
        <w:rPr>
          <w:sz w:val="28"/>
        </w:rPr>
      </w:pP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простейшие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программные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электронно-</w:t>
      </w:r>
      <w:r>
        <w:rPr>
          <w:spacing w:val="-67"/>
          <w:sz w:val="28"/>
        </w:rPr>
        <w:t xml:space="preserve"> </w:t>
      </w:r>
      <w:r>
        <w:rPr>
          <w:sz w:val="28"/>
        </w:rPr>
        <w:t>коммуникационные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3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3"/>
          <w:sz w:val="28"/>
        </w:rPr>
        <w:t xml:space="preserve"> </w:t>
      </w:r>
      <w:r>
        <w:rPr>
          <w:sz w:val="28"/>
        </w:rPr>
        <w:t>стереометрических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задач;</w:t>
      </w:r>
    </w:p>
    <w:p w:rsidR="003F3DF5" w:rsidRDefault="003F3DF5">
      <w:pPr>
        <w:pStyle w:val="ListParagraph"/>
        <w:numPr>
          <w:ilvl w:val="0"/>
          <w:numId w:val="2"/>
        </w:numPr>
        <w:tabs>
          <w:tab w:val="left" w:pos="1868"/>
        </w:tabs>
        <w:spacing w:line="264" w:lineRule="auto"/>
        <w:ind w:left="1867" w:right="725"/>
        <w:rPr>
          <w:sz w:val="28"/>
        </w:rPr>
      </w:pPr>
      <w:r>
        <w:rPr>
          <w:sz w:val="28"/>
        </w:rPr>
        <w:t>извлекать,</w:t>
      </w:r>
      <w:r>
        <w:rPr>
          <w:spacing w:val="1"/>
          <w:sz w:val="28"/>
        </w:rPr>
        <w:t xml:space="preserve"> </w:t>
      </w:r>
      <w:r>
        <w:rPr>
          <w:sz w:val="28"/>
        </w:rPr>
        <w:t>преобразовывать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пространственных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геометрических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фигурах,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чертежах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рисунках;</w:t>
      </w:r>
    </w:p>
    <w:p w:rsidR="003F3DF5" w:rsidRDefault="003F3DF5">
      <w:pPr>
        <w:pStyle w:val="ListParagraph"/>
        <w:numPr>
          <w:ilvl w:val="0"/>
          <w:numId w:val="2"/>
        </w:numPr>
        <w:tabs>
          <w:tab w:val="left" w:pos="1868"/>
        </w:tabs>
        <w:spacing w:line="264" w:lineRule="auto"/>
        <w:ind w:right="724"/>
        <w:rPr>
          <w:sz w:val="28"/>
        </w:rPr>
      </w:pP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практике: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 реальные ситуации, применять изученные понятия 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поиска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математически</w:t>
      </w:r>
      <w:r>
        <w:rPr>
          <w:spacing w:val="1"/>
          <w:sz w:val="28"/>
        </w:rPr>
        <w:t xml:space="preserve"> </w:t>
      </w:r>
      <w:r>
        <w:rPr>
          <w:sz w:val="28"/>
        </w:rPr>
        <w:t>сформулированной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проблемы,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реальные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языке</w:t>
      </w:r>
      <w:r>
        <w:rPr>
          <w:spacing w:val="1"/>
          <w:sz w:val="28"/>
        </w:rPr>
        <w:t xml:space="preserve"> </w:t>
      </w:r>
      <w:r>
        <w:rPr>
          <w:sz w:val="28"/>
        </w:rPr>
        <w:t>геометрии,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исследовать построенные модели с использованием геометрических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 и теорем, аппарата алгебры, решать практические задачи,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связанные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нахождением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геометрических</w:t>
      </w:r>
      <w:r>
        <w:rPr>
          <w:spacing w:val="-1"/>
          <w:sz w:val="28"/>
        </w:rPr>
        <w:t xml:space="preserve"> </w:t>
      </w:r>
      <w:r>
        <w:rPr>
          <w:sz w:val="28"/>
        </w:rPr>
        <w:t>величин;</w:t>
      </w:r>
    </w:p>
    <w:p w:rsidR="003F3DF5" w:rsidRDefault="003F3DF5">
      <w:pPr>
        <w:pStyle w:val="ListParagraph"/>
        <w:numPr>
          <w:ilvl w:val="0"/>
          <w:numId w:val="2"/>
        </w:numPr>
        <w:tabs>
          <w:tab w:val="left" w:pos="1868"/>
        </w:tabs>
        <w:spacing w:line="264" w:lineRule="auto"/>
        <w:ind w:right="725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этапах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геометрии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составной</w:t>
      </w:r>
      <w:r>
        <w:rPr>
          <w:spacing w:val="-1"/>
          <w:sz w:val="28"/>
        </w:rPr>
        <w:t xml:space="preserve"> </w:t>
      </w:r>
      <w:r>
        <w:rPr>
          <w:sz w:val="28"/>
        </w:rPr>
        <w:t>части фундамента</w:t>
      </w:r>
      <w:r>
        <w:rPr>
          <w:spacing w:val="-2"/>
          <w:sz w:val="28"/>
        </w:rPr>
        <w:t xml:space="preserve"> </w:t>
      </w:r>
      <w:r>
        <w:rPr>
          <w:sz w:val="28"/>
        </w:rPr>
        <w:t>развития технологий.</w:t>
      </w:r>
    </w:p>
    <w:p w:rsidR="003F3DF5" w:rsidRDefault="003F3DF5">
      <w:pPr>
        <w:ind w:left="1541"/>
        <w:jc w:val="both"/>
        <w:rPr>
          <w:sz w:val="28"/>
        </w:rPr>
      </w:pP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концу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11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класса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-5"/>
          <w:sz w:val="28"/>
        </w:rPr>
        <w:t xml:space="preserve"> </w:t>
      </w:r>
      <w:r>
        <w:rPr>
          <w:sz w:val="28"/>
        </w:rPr>
        <w:t>научится:</w:t>
      </w:r>
    </w:p>
    <w:p w:rsidR="003F3DF5" w:rsidRDefault="003F3DF5">
      <w:pPr>
        <w:jc w:val="both"/>
        <w:rPr>
          <w:sz w:val="28"/>
        </w:rPr>
        <w:sectPr w:rsidR="003F3DF5">
          <w:pgSz w:w="11910" w:h="16390"/>
          <w:pgMar w:top="1060" w:right="120" w:bottom="280" w:left="760" w:header="720" w:footer="720" w:gutter="0"/>
          <w:cols w:space="720"/>
        </w:sectPr>
      </w:pPr>
    </w:p>
    <w:p w:rsidR="003F3DF5" w:rsidRDefault="003F3DF5">
      <w:pPr>
        <w:pStyle w:val="ListParagraph"/>
        <w:numPr>
          <w:ilvl w:val="0"/>
          <w:numId w:val="2"/>
        </w:numPr>
        <w:tabs>
          <w:tab w:val="left" w:pos="1868"/>
        </w:tabs>
        <w:spacing w:before="73" w:line="264" w:lineRule="auto"/>
        <w:ind w:right="726"/>
        <w:rPr>
          <w:sz w:val="28"/>
        </w:rPr>
      </w:pPr>
      <w:r>
        <w:rPr>
          <w:sz w:val="28"/>
        </w:rPr>
        <w:t>свободно</w:t>
      </w:r>
      <w:r>
        <w:rPr>
          <w:spacing w:val="1"/>
          <w:sz w:val="28"/>
        </w:rPr>
        <w:t xml:space="preserve"> </w:t>
      </w:r>
      <w:r>
        <w:rPr>
          <w:sz w:val="28"/>
        </w:rPr>
        <w:t>оперировать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понятиями,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связанными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цилиндрической,</w:t>
      </w:r>
      <w:r>
        <w:rPr>
          <w:spacing w:val="1"/>
          <w:sz w:val="28"/>
        </w:rPr>
        <w:t xml:space="preserve"> </w:t>
      </w:r>
      <w:r>
        <w:rPr>
          <w:sz w:val="28"/>
        </w:rPr>
        <w:t>конической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сферической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поверхностями,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получения;</w:t>
      </w:r>
    </w:p>
    <w:p w:rsidR="003F3DF5" w:rsidRDefault="003F3DF5">
      <w:pPr>
        <w:pStyle w:val="ListParagraph"/>
        <w:numPr>
          <w:ilvl w:val="0"/>
          <w:numId w:val="2"/>
        </w:numPr>
        <w:tabs>
          <w:tab w:val="left" w:pos="1868"/>
        </w:tabs>
        <w:spacing w:line="264" w:lineRule="auto"/>
        <w:ind w:right="726" w:hanging="361"/>
        <w:rPr>
          <w:sz w:val="28"/>
        </w:rPr>
      </w:pPr>
      <w:r>
        <w:rPr>
          <w:sz w:val="28"/>
        </w:rPr>
        <w:t>оперировать понятиями, связанными с телами вращения: цилиндром,</w:t>
      </w:r>
      <w:r>
        <w:rPr>
          <w:spacing w:val="1"/>
          <w:sz w:val="28"/>
        </w:rPr>
        <w:t xml:space="preserve"> </w:t>
      </w:r>
      <w:r>
        <w:rPr>
          <w:sz w:val="28"/>
        </w:rPr>
        <w:t>конусом,</w:t>
      </w:r>
      <w:r>
        <w:rPr>
          <w:spacing w:val="-2"/>
          <w:sz w:val="28"/>
        </w:rPr>
        <w:t xml:space="preserve"> </w:t>
      </w:r>
      <w:r>
        <w:rPr>
          <w:sz w:val="28"/>
        </w:rPr>
        <w:t>сферой и</w:t>
      </w:r>
      <w:r>
        <w:rPr>
          <w:spacing w:val="-2"/>
          <w:sz w:val="28"/>
        </w:rPr>
        <w:t xml:space="preserve"> </w:t>
      </w:r>
      <w:r>
        <w:rPr>
          <w:sz w:val="28"/>
        </w:rPr>
        <w:t>шаром;</w:t>
      </w:r>
    </w:p>
    <w:p w:rsidR="003F3DF5" w:rsidRDefault="003F3DF5">
      <w:pPr>
        <w:pStyle w:val="ListParagraph"/>
        <w:numPr>
          <w:ilvl w:val="0"/>
          <w:numId w:val="2"/>
        </w:numPr>
        <w:tabs>
          <w:tab w:val="left" w:pos="1868"/>
        </w:tabs>
        <w:spacing w:line="264" w:lineRule="auto"/>
        <w:ind w:right="726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тела</w:t>
      </w:r>
      <w:r>
        <w:rPr>
          <w:spacing w:val="1"/>
          <w:sz w:val="28"/>
        </w:rPr>
        <w:t xml:space="preserve"> </w:t>
      </w:r>
      <w:r>
        <w:rPr>
          <w:sz w:val="28"/>
        </w:rPr>
        <w:t>вращения</w:t>
      </w:r>
      <w:r>
        <w:rPr>
          <w:spacing w:val="1"/>
          <w:sz w:val="28"/>
        </w:rPr>
        <w:t xml:space="preserve"> </w:t>
      </w:r>
      <w:r>
        <w:rPr>
          <w:sz w:val="28"/>
        </w:rPr>
        <w:t>(цилиндр,</w:t>
      </w:r>
      <w:r>
        <w:rPr>
          <w:spacing w:val="1"/>
          <w:sz w:val="28"/>
        </w:rPr>
        <w:t xml:space="preserve"> </w:t>
      </w:r>
      <w:r>
        <w:rPr>
          <w:sz w:val="28"/>
        </w:rPr>
        <w:t>конус,</w:t>
      </w:r>
      <w:r>
        <w:rPr>
          <w:spacing w:val="1"/>
          <w:sz w:val="28"/>
        </w:rPr>
        <w:t xml:space="preserve"> </w:t>
      </w:r>
      <w:r>
        <w:rPr>
          <w:sz w:val="28"/>
        </w:rPr>
        <w:t>сфера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шар)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-3"/>
          <w:sz w:val="28"/>
        </w:rPr>
        <w:t xml:space="preserve"> </w:t>
      </w:r>
      <w:r>
        <w:rPr>
          <w:sz w:val="28"/>
        </w:rPr>
        <w:t>способы получения</w:t>
      </w:r>
      <w:r>
        <w:rPr>
          <w:spacing w:val="-1"/>
          <w:sz w:val="28"/>
        </w:rPr>
        <w:t xml:space="preserve"> </w:t>
      </w:r>
      <w:r>
        <w:rPr>
          <w:sz w:val="28"/>
        </w:rPr>
        <w:t>тел</w:t>
      </w:r>
      <w:r>
        <w:rPr>
          <w:spacing w:val="-2"/>
          <w:sz w:val="28"/>
        </w:rPr>
        <w:t xml:space="preserve"> </w:t>
      </w:r>
      <w:r>
        <w:rPr>
          <w:sz w:val="28"/>
        </w:rPr>
        <w:t>вращения;</w:t>
      </w:r>
    </w:p>
    <w:p w:rsidR="003F3DF5" w:rsidRDefault="003F3DF5">
      <w:pPr>
        <w:pStyle w:val="ListParagraph"/>
        <w:numPr>
          <w:ilvl w:val="0"/>
          <w:numId w:val="2"/>
        </w:numPr>
        <w:tabs>
          <w:tab w:val="left" w:pos="1868"/>
        </w:tabs>
        <w:spacing w:line="322" w:lineRule="exact"/>
        <w:rPr>
          <w:sz w:val="28"/>
        </w:rPr>
      </w:pPr>
      <w:r>
        <w:rPr>
          <w:sz w:val="28"/>
        </w:rPr>
        <w:t>классифицировать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взаимное</w:t>
      </w:r>
      <w:r>
        <w:rPr>
          <w:spacing w:val="-5"/>
          <w:sz w:val="28"/>
        </w:rPr>
        <w:t xml:space="preserve"> </w:t>
      </w:r>
      <w:r>
        <w:rPr>
          <w:sz w:val="28"/>
        </w:rPr>
        <w:t>расположение</w:t>
      </w:r>
      <w:r>
        <w:rPr>
          <w:spacing w:val="-3"/>
          <w:sz w:val="28"/>
        </w:rPr>
        <w:t xml:space="preserve"> </w:t>
      </w:r>
      <w:r>
        <w:rPr>
          <w:sz w:val="28"/>
        </w:rPr>
        <w:t>сферы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плоскости;</w:t>
      </w:r>
    </w:p>
    <w:p w:rsidR="003F3DF5" w:rsidRDefault="003F3DF5">
      <w:pPr>
        <w:pStyle w:val="ListParagraph"/>
        <w:numPr>
          <w:ilvl w:val="0"/>
          <w:numId w:val="2"/>
        </w:numPr>
        <w:tabs>
          <w:tab w:val="left" w:pos="1868"/>
        </w:tabs>
        <w:spacing w:before="33" w:line="264" w:lineRule="auto"/>
        <w:ind w:right="724"/>
        <w:rPr>
          <w:sz w:val="28"/>
        </w:rPr>
      </w:pPr>
      <w:r>
        <w:rPr>
          <w:sz w:val="28"/>
        </w:rPr>
        <w:t>вычислять</w:t>
      </w:r>
      <w:r>
        <w:rPr>
          <w:spacing w:val="1"/>
          <w:sz w:val="28"/>
        </w:rPr>
        <w:t xml:space="preserve"> </w:t>
      </w:r>
      <w:r>
        <w:rPr>
          <w:sz w:val="28"/>
        </w:rPr>
        <w:t>величины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многогранников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тел</w:t>
      </w:r>
      <w:r>
        <w:rPr>
          <w:spacing w:val="1"/>
          <w:sz w:val="28"/>
        </w:rPr>
        <w:t xml:space="preserve"> </w:t>
      </w:r>
      <w:r>
        <w:rPr>
          <w:sz w:val="28"/>
        </w:rPr>
        <w:t>вращения,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объёмы и площади поверхностей многогранников и тел вращения,</w:t>
      </w:r>
      <w:r>
        <w:rPr>
          <w:spacing w:val="1"/>
          <w:sz w:val="28"/>
        </w:rPr>
        <w:t xml:space="preserve"> </w:t>
      </w:r>
      <w:r>
        <w:rPr>
          <w:sz w:val="28"/>
        </w:rPr>
        <w:t>геометрических</w:t>
      </w:r>
      <w:r>
        <w:rPr>
          <w:spacing w:val="-1"/>
          <w:sz w:val="28"/>
        </w:rPr>
        <w:t xml:space="preserve"> </w:t>
      </w:r>
      <w:r>
        <w:rPr>
          <w:sz w:val="28"/>
        </w:rPr>
        <w:t>тел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применением</w:t>
      </w:r>
      <w:r>
        <w:rPr>
          <w:spacing w:val="-3"/>
          <w:sz w:val="28"/>
        </w:rPr>
        <w:t xml:space="preserve"> </w:t>
      </w:r>
      <w:r>
        <w:rPr>
          <w:sz w:val="28"/>
        </w:rPr>
        <w:t>формул;</w:t>
      </w:r>
    </w:p>
    <w:p w:rsidR="003F3DF5" w:rsidRDefault="003F3DF5">
      <w:pPr>
        <w:pStyle w:val="ListParagraph"/>
        <w:numPr>
          <w:ilvl w:val="0"/>
          <w:numId w:val="2"/>
        </w:numPr>
        <w:tabs>
          <w:tab w:val="left" w:pos="1868"/>
        </w:tabs>
        <w:spacing w:before="1" w:line="264" w:lineRule="auto"/>
        <w:ind w:right="727" w:hanging="361"/>
        <w:rPr>
          <w:sz w:val="28"/>
        </w:rPr>
      </w:pPr>
      <w:r>
        <w:rPr>
          <w:sz w:val="28"/>
        </w:rPr>
        <w:t>свободно оперировать понятиями, связанными с комбинациями тел</w:t>
      </w:r>
      <w:r>
        <w:rPr>
          <w:spacing w:val="1"/>
          <w:sz w:val="28"/>
        </w:rPr>
        <w:t xml:space="preserve"> </w:t>
      </w:r>
      <w:r>
        <w:rPr>
          <w:sz w:val="28"/>
        </w:rPr>
        <w:t>вращения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многогранников: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многогранник,</w:t>
      </w:r>
      <w:r>
        <w:rPr>
          <w:spacing w:val="1"/>
          <w:sz w:val="28"/>
        </w:rPr>
        <w:t xml:space="preserve"> </w:t>
      </w:r>
      <w:r>
        <w:rPr>
          <w:sz w:val="28"/>
        </w:rPr>
        <w:t>вписанный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сферу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описанный около сферы, сфера, вписанная в многогранник или тело</w:t>
      </w:r>
      <w:r>
        <w:rPr>
          <w:spacing w:val="1"/>
          <w:sz w:val="28"/>
        </w:rPr>
        <w:t xml:space="preserve"> </w:t>
      </w:r>
      <w:r>
        <w:rPr>
          <w:sz w:val="28"/>
        </w:rPr>
        <w:t>вращения;</w:t>
      </w:r>
    </w:p>
    <w:p w:rsidR="003F3DF5" w:rsidRDefault="003F3DF5">
      <w:pPr>
        <w:pStyle w:val="ListParagraph"/>
        <w:numPr>
          <w:ilvl w:val="0"/>
          <w:numId w:val="2"/>
        </w:numPr>
        <w:tabs>
          <w:tab w:val="left" w:pos="1868"/>
        </w:tabs>
        <w:spacing w:line="264" w:lineRule="auto"/>
        <w:ind w:right="726" w:hanging="361"/>
        <w:rPr>
          <w:sz w:val="28"/>
        </w:rPr>
      </w:pPr>
      <w:r>
        <w:rPr>
          <w:sz w:val="28"/>
        </w:rPr>
        <w:t>вычислять соотношения между площадями поверхностей и объёмами</w:t>
      </w:r>
      <w:r>
        <w:rPr>
          <w:spacing w:val="-67"/>
          <w:sz w:val="28"/>
        </w:rPr>
        <w:t xml:space="preserve"> </w:t>
      </w:r>
      <w:r>
        <w:rPr>
          <w:sz w:val="28"/>
        </w:rPr>
        <w:t>подобных</w:t>
      </w:r>
      <w:r>
        <w:rPr>
          <w:spacing w:val="-1"/>
          <w:sz w:val="28"/>
        </w:rPr>
        <w:t xml:space="preserve"> </w:t>
      </w:r>
      <w:r>
        <w:rPr>
          <w:sz w:val="28"/>
        </w:rPr>
        <w:t>тел;</w:t>
      </w:r>
    </w:p>
    <w:p w:rsidR="003F3DF5" w:rsidRDefault="003F3DF5">
      <w:pPr>
        <w:pStyle w:val="ListParagraph"/>
        <w:numPr>
          <w:ilvl w:val="0"/>
          <w:numId w:val="2"/>
        </w:numPr>
        <w:tabs>
          <w:tab w:val="left" w:pos="1868"/>
        </w:tabs>
        <w:spacing w:line="264" w:lineRule="auto"/>
        <w:ind w:right="725" w:hanging="361"/>
        <w:rPr>
          <w:sz w:val="28"/>
        </w:rPr>
      </w:pPr>
      <w:r>
        <w:rPr>
          <w:sz w:val="28"/>
        </w:rPr>
        <w:t>изображать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изучаемые</w:t>
      </w:r>
      <w:r>
        <w:rPr>
          <w:spacing w:val="1"/>
          <w:sz w:val="28"/>
        </w:rPr>
        <w:t xml:space="preserve"> </w:t>
      </w:r>
      <w:r>
        <w:rPr>
          <w:sz w:val="28"/>
        </w:rPr>
        <w:t>фигуры,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(выносные)</w:t>
      </w:r>
      <w:r>
        <w:rPr>
          <w:spacing w:val="1"/>
          <w:sz w:val="28"/>
        </w:rPr>
        <w:t xml:space="preserve"> </w:t>
      </w:r>
      <w:r>
        <w:rPr>
          <w:sz w:val="28"/>
        </w:rPr>
        <w:t>плоские</w:t>
      </w:r>
      <w:r>
        <w:rPr>
          <w:spacing w:val="1"/>
          <w:sz w:val="28"/>
        </w:rPr>
        <w:t xml:space="preserve"> </w:t>
      </w:r>
      <w:r>
        <w:rPr>
          <w:sz w:val="28"/>
        </w:rPr>
        <w:t>чертежи из рисунков простых объёмных фигур: вид сверху, сбоку,</w:t>
      </w:r>
      <w:r>
        <w:rPr>
          <w:spacing w:val="1"/>
          <w:sz w:val="28"/>
        </w:rPr>
        <w:t xml:space="preserve"> </w:t>
      </w:r>
      <w:r>
        <w:rPr>
          <w:sz w:val="28"/>
        </w:rPr>
        <w:t>снизу,</w:t>
      </w:r>
      <w:r>
        <w:rPr>
          <w:spacing w:val="-2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-2"/>
          <w:sz w:val="28"/>
        </w:rPr>
        <w:t xml:space="preserve"> </w:t>
      </w:r>
      <w:r>
        <w:rPr>
          <w:sz w:val="28"/>
        </w:rPr>
        <w:t>сечения тел</w:t>
      </w:r>
      <w:r>
        <w:rPr>
          <w:spacing w:val="-2"/>
          <w:sz w:val="28"/>
        </w:rPr>
        <w:t xml:space="preserve"> </w:t>
      </w:r>
      <w:r>
        <w:rPr>
          <w:sz w:val="28"/>
        </w:rPr>
        <w:t>вращения;</w:t>
      </w:r>
    </w:p>
    <w:p w:rsidR="003F3DF5" w:rsidRDefault="003F3DF5">
      <w:pPr>
        <w:pStyle w:val="ListParagraph"/>
        <w:numPr>
          <w:ilvl w:val="0"/>
          <w:numId w:val="2"/>
        </w:numPr>
        <w:tabs>
          <w:tab w:val="left" w:pos="1868"/>
        </w:tabs>
        <w:spacing w:line="264" w:lineRule="auto"/>
        <w:ind w:right="725" w:hanging="361"/>
        <w:rPr>
          <w:sz w:val="28"/>
        </w:rPr>
      </w:pPr>
      <w:r>
        <w:rPr>
          <w:sz w:val="28"/>
        </w:rPr>
        <w:t>извлекать,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преобразовывать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пространственных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геометрических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фигурах,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чертежах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рисунках;</w:t>
      </w:r>
    </w:p>
    <w:p w:rsidR="003F3DF5" w:rsidRDefault="003F3DF5">
      <w:pPr>
        <w:pStyle w:val="ListParagraph"/>
        <w:numPr>
          <w:ilvl w:val="0"/>
          <w:numId w:val="2"/>
        </w:numPr>
        <w:tabs>
          <w:tab w:val="left" w:pos="1868"/>
        </w:tabs>
        <w:jc w:val="left"/>
        <w:rPr>
          <w:sz w:val="28"/>
        </w:rPr>
      </w:pPr>
      <w:r>
        <w:rPr>
          <w:sz w:val="28"/>
        </w:rPr>
        <w:t>свободно</w:t>
      </w:r>
      <w:r>
        <w:rPr>
          <w:spacing w:val="-3"/>
          <w:sz w:val="28"/>
        </w:rPr>
        <w:t xml:space="preserve"> </w:t>
      </w:r>
      <w:r>
        <w:rPr>
          <w:sz w:val="28"/>
        </w:rPr>
        <w:t>оперировать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понятием</w:t>
      </w:r>
      <w:r>
        <w:rPr>
          <w:spacing w:val="-3"/>
          <w:sz w:val="28"/>
        </w:rPr>
        <w:t xml:space="preserve"> </w:t>
      </w:r>
      <w:r>
        <w:rPr>
          <w:sz w:val="28"/>
        </w:rPr>
        <w:t>вектор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пространстве;</w:t>
      </w:r>
    </w:p>
    <w:p w:rsidR="003F3DF5" w:rsidRDefault="003F3DF5">
      <w:pPr>
        <w:pStyle w:val="ListParagraph"/>
        <w:numPr>
          <w:ilvl w:val="0"/>
          <w:numId w:val="2"/>
        </w:numPr>
        <w:tabs>
          <w:tab w:val="left" w:pos="1868"/>
        </w:tabs>
        <w:spacing w:before="31"/>
        <w:ind w:hanging="361"/>
        <w:jc w:val="left"/>
        <w:rPr>
          <w:sz w:val="28"/>
        </w:rPr>
      </w:pPr>
      <w:r>
        <w:rPr>
          <w:sz w:val="28"/>
        </w:rPr>
        <w:t>выполнять</w:t>
      </w:r>
      <w:r>
        <w:rPr>
          <w:spacing w:val="-7"/>
          <w:sz w:val="28"/>
        </w:rPr>
        <w:t xml:space="preserve"> </w:t>
      </w:r>
      <w:r>
        <w:rPr>
          <w:sz w:val="28"/>
        </w:rPr>
        <w:t>операции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над</w:t>
      </w:r>
      <w:r>
        <w:rPr>
          <w:spacing w:val="-2"/>
          <w:sz w:val="28"/>
        </w:rPr>
        <w:t xml:space="preserve"> </w:t>
      </w:r>
      <w:r>
        <w:rPr>
          <w:sz w:val="28"/>
        </w:rPr>
        <w:t>векторами;</w:t>
      </w:r>
    </w:p>
    <w:p w:rsidR="003F3DF5" w:rsidRDefault="003F3DF5">
      <w:pPr>
        <w:pStyle w:val="ListParagraph"/>
        <w:numPr>
          <w:ilvl w:val="0"/>
          <w:numId w:val="2"/>
        </w:numPr>
        <w:tabs>
          <w:tab w:val="left" w:pos="1868"/>
        </w:tabs>
        <w:spacing w:before="33"/>
        <w:ind w:hanging="361"/>
        <w:jc w:val="left"/>
        <w:rPr>
          <w:sz w:val="28"/>
        </w:rPr>
      </w:pPr>
      <w:r>
        <w:rPr>
          <w:sz w:val="28"/>
        </w:rPr>
        <w:t>задавать</w:t>
      </w:r>
      <w:r>
        <w:rPr>
          <w:spacing w:val="-4"/>
          <w:sz w:val="28"/>
        </w:rPr>
        <w:t xml:space="preserve"> </w:t>
      </w:r>
      <w:r>
        <w:rPr>
          <w:sz w:val="28"/>
        </w:rPr>
        <w:t>плоскость</w:t>
      </w:r>
      <w:r>
        <w:rPr>
          <w:spacing w:val="-6"/>
          <w:sz w:val="28"/>
        </w:rPr>
        <w:t xml:space="preserve"> </w:t>
      </w:r>
      <w:r>
        <w:rPr>
          <w:sz w:val="28"/>
        </w:rPr>
        <w:t>уравнением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декартовой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-3"/>
          <w:sz w:val="28"/>
        </w:rPr>
        <w:t xml:space="preserve"> </w:t>
      </w:r>
      <w:r>
        <w:rPr>
          <w:sz w:val="28"/>
        </w:rPr>
        <w:t>координат;</w:t>
      </w:r>
    </w:p>
    <w:p w:rsidR="003F3DF5" w:rsidRDefault="003F3DF5">
      <w:pPr>
        <w:pStyle w:val="ListParagraph"/>
        <w:numPr>
          <w:ilvl w:val="0"/>
          <w:numId w:val="2"/>
        </w:numPr>
        <w:tabs>
          <w:tab w:val="left" w:pos="1868"/>
        </w:tabs>
        <w:spacing w:before="31" w:line="264" w:lineRule="auto"/>
        <w:ind w:left="1867" w:right="726" w:hanging="361"/>
        <w:rPr>
          <w:sz w:val="28"/>
        </w:rPr>
      </w:pPr>
      <w:r>
        <w:rPr>
          <w:sz w:val="28"/>
        </w:rPr>
        <w:t>решать</w:t>
      </w:r>
      <w:r>
        <w:rPr>
          <w:spacing w:val="-13"/>
          <w:sz w:val="28"/>
        </w:rPr>
        <w:t xml:space="preserve"> </w:t>
      </w:r>
      <w:r>
        <w:rPr>
          <w:sz w:val="28"/>
        </w:rPr>
        <w:t>геометрические</w:t>
      </w:r>
      <w:r>
        <w:rPr>
          <w:spacing w:val="-1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12"/>
          <w:sz w:val="28"/>
        </w:rPr>
        <w:t xml:space="preserve"> </w:t>
      </w:r>
      <w:r>
        <w:rPr>
          <w:sz w:val="28"/>
        </w:rPr>
        <w:t>на</w:t>
      </w:r>
      <w:r>
        <w:rPr>
          <w:spacing w:val="-11"/>
          <w:sz w:val="28"/>
        </w:rPr>
        <w:t xml:space="preserve"> </w:t>
      </w:r>
      <w:r>
        <w:rPr>
          <w:sz w:val="28"/>
        </w:rPr>
        <w:t>вычисление</w:t>
      </w:r>
      <w:r>
        <w:rPr>
          <w:spacing w:val="-15"/>
          <w:sz w:val="28"/>
        </w:rPr>
        <w:t xml:space="preserve"> </w:t>
      </w:r>
      <w:r>
        <w:rPr>
          <w:sz w:val="28"/>
        </w:rPr>
        <w:t>углов</w:t>
      </w:r>
      <w:r>
        <w:rPr>
          <w:spacing w:val="-12"/>
          <w:sz w:val="28"/>
        </w:rPr>
        <w:t xml:space="preserve"> </w:t>
      </w:r>
      <w:r>
        <w:rPr>
          <w:sz w:val="28"/>
        </w:rPr>
        <w:t>между</w:t>
      </w:r>
      <w:r>
        <w:rPr>
          <w:spacing w:val="-11"/>
          <w:sz w:val="28"/>
        </w:rPr>
        <w:t xml:space="preserve"> </w:t>
      </w:r>
      <w:r>
        <w:rPr>
          <w:sz w:val="28"/>
        </w:rPr>
        <w:t>прямыми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плоскостями, вычисление расстояний от точки до плоскости, в целом,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применение</w:t>
      </w:r>
      <w:r>
        <w:rPr>
          <w:spacing w:val="-2"/>
          <w:sz w:val="28"/>
        </w:rPr>
        <w:t xml:space="preserve"> </w:t>
      </w:r>
      <w:r>
        <w:rPr>
          <w:sz w:val="28"/>
        </w:rPr>
        <w:t>векторно-координатного</w:t>
      </w:r>
      <w:r>
        <w:rPr>
          <w:spacing w:val="-3"/>
          <w:sz w:val="28"/>
        </w:rPr>
        <w:t xml:space="preserve"> </w:t>
      </w:r>
      <w:r>
        <w:rPr>
          <w:sz w:val="28"/>
        </w:rPr>
        <w:t>метода</w:t>
      </w:r>
      <w:r>
        <w:rPr>
          <w:spacing w:val="-2"/>
          <w:sz w:val="28"/>
        </w:rPr>
        <w:t xml:space="preserve"> </w:t>
      </w: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решении;</w:t>
      </w:r>
    </w:p>
    <w:p w:rsidR="003F3DF5" w:rsidRDefault="003F3DF5">
      <w:pPr>
        <w:pStyle w:val="ListParagraph"/>
        <w:numPr>
          <w:ilvl w:val="0"/>
          <w:numId w:val="2"/>
        </w:numPr>
        <w:tabs>
          <w:tab w:val="left" w:pos="1868"/>
        </w:tabs>
        <w:spacing w:before="1" w:line="264" w:lineRule="auto"/>
        <w:ind w:right="729"/>
        <w:rPr>
          <w:sz w:val="28"/>
        </w:rPr>
      </w:pPr>
      <w:r>
        <w:rPr>
          <w:sz w:val="28"/>
        </w:rPr>
        <w:t>свободно</w:t>
      </w:r>
      <w:r>
        <w:rPr>
          <w:spacing w:val="1"/>
          <w:sz w:val="28"/>
        </w:rPr>
        <w:t xml:space="preserve"> </w:t>
      </w:r>
      <w:r>
        <w:rPr>
          <w:sz w:val="28"/>
        </w:rPr>
        <w:t>оперировать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понятиями,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связанными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пространстве,</w:t>
      </w:r>
      <w:r>
        <w:rPr>
          <w:spacing w:val="-2"/>
          <w:sz w:val="28"/>
        </w:rPr>
        <w:t xml:space="preserve"> </w:t>
      </w:r>
      <w:r>
        <w:rPr>
          <w:sz w:val="28"/>
        </w:rPr>
        <w:t>знать</w:t>
      </w:r>
      <w:r>
        <w:rPr>
          <w:spacing w:val="-4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-1"/>
          <w:sz w:val="28"/>
        </w:rPr>
        <w:t xml:space="preserve"> </w:t>
      </w:r>
      <w:r>
        <w:rPr>
          <w:sz w:val="28"/>
        </w:rPr>
        <w:t>движений;</w:t>
      </w:r>
    </w:p>
    <w:p w:rsidR="003F3DF5" w:rsidRDefault="003F3DF5">
      <w:pPr>
        <w:pStyle w:val="ListParagraph"/>
        <w:numPr>
          <w:ilvl w:val="0"/>
          <w:numId w:val="2"/>
        </w:numPr>
        <w:tabs>
          <w:tab w:val="left" w:pos="1868"/>
        </w:tabs>
        <w:spacing w:line="264" w:lineRule="auto"/>
        <w:ind w:right="726"/>
        <w:rPr>
          <w:sz w:val="28"/>
        </w:rPr>
      </w:pP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многогранников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тел</w:t>
      </w:r>
      <w:r>
        <w:rPr>
          <w:spacing w:val="1"/>
          <w:sz w:val="28"/>
        </w:rPr>
        <w:t xml:space="preserve"> </w:t>
      </w:r>
      <w:r>
        <w:rPr>
          <w:sz w:val="28"/>
        </w:rPr>
        <w:t>вращения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параллельном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переносе,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симметрии,</w:t>
      </w:r>
      <w:r>
        <w:rPr>
          <w:spacing w:val="1"/>
          <w:sz w:val="28"/>
        </w:rPr>
        <w:t xml:space="preserve"> </w:t>
      </w:r>
      <w:r>
        <w:rPr>
          <w:sz w:val="28"/>
        </w:rPr>
        <w:t>зеркальной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симметрии,</w:t>
      </w:r>
      <w:r>
        <w:rPr>
          <w:spacing w:val="-3"/>
          <w:sz w:val="28"/>
        </w:rPr>
        <w:t xml:space="preserve"> </w:t>
      </w: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z w:val="28"/>
        </w:rPr>
        <w:t>повороте</w:t>
      </w:r>
      <w:r>
        <w:rPr>
          <w:spacing w:val="-3"/>
          <w:sz w:val="28"/>
        </w:rPr>
        <w:t xml:space="preserve"> </w:t>
      </w:r>
      <w:r>
        <w:rPr>
          <w:sz w:val="28"/>
        </w:rPr>
        <w:t>вокруг</w:t>
      </w:r>
      <w:r>
        <w:rPr>
          <w:spacing w:val="-4"/>
          <w:sz w:val="28"/>
        </w:rPr>
        <w:t xml:space="preserve"> </w:t>
      </w:r>
      <w:r>
        <w:rPr>
          <w:sz w:val="28"/>
        </w:rPr>
        <w:t>прямой,</w:t>
      </w:r>
      <w:r>
        <w:rPr>
          <w:spacing w:val="-3"/>
          <w:sz w:val="28"/>
        </w:rPr>
        <w:t xml:space="preserve"> </w:t>
      </w:r>
      <w:r>
        <w:rPr>
          <w:sz w:val="28"/>
        </w:rPr>
        <w:t>преобразования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подобия;</w:t>
      </w:r>
    </w:p>
    <w:p w:rsidR="003F3DF5" w:rsidRDefault="003F3DF5">
      <w:pPr>
        <w:pStyle w:val="ListParagraph"/>
        <w:numPr>
          <w:ilvl w:val="0"/>
          <w:numId w:val="2"/>
        </w:numPr>
        <w:tabs>
          <w:tab w:val="left" w:pos="1868"/>
        </w:tabs>
        <w:spacing w:line="264" w:lineRule="auto"/>
        <w:ind w:right="725"/>
        <w:rPr>
          <w:sz w:val="28"/>
        </w:rPr>
      </w:pPr>
      <w:r>
        <w:rPr>
          <w:sz w:val="28"/>
        </w:rPr>
        <w:t>строить сечения многогранников и тел вращения: сечения цилиндра</w:t>
      </w:r>
      <w:r>
        <w:rPr>
          <w:spacing w:val="1"/>
          <w:sz w:val="28"/>
        </w:rPr>
        <w:t xml:space="preserve"> </w:t>
      </w:r>
      <w:r>
        <w:rPr>
          <w:sz w:val="28"/>
        </w:rPr>
        <w:t>(параллельно и перпендикулярно оси), сечения конуса (параллельные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основанию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проходящие</w:t>
      </w:r>
      <w:r>
        <w:rPr>
          <w:spacing w:val="-1"/>
          <w:sz w:val="28"/>
        </w:rPr>
        <w:t xml:space="preserve"> </w:t>
      </w:r>
      <w:r>
        <w:rPr>
          <w:sz w:val="28"/>
        </w:rPr>
        <w:t>через</w:t>
      </w:r>
      <w:r>
        <w:rPr>
          <w:spacing w:val="-2"/>
          <w:sz w:val="28"/>
        </w:rPr>
        <w:t xml:space="preserve"> </w:t>
      </w:r>
      <w:r>
        <w:rPr>
          <w:sz w:val="28"/>
        </w:rPr>
        <w:t>вершину),</w:t>
      </w:r>
      <w:r>
        <w:rPr>
          <w:spacing w:val="-1"/>
          <w:sz w:val="28"/>
        </w:rPr>
        <w:t xml:space="preserve"> </w:t>
      </w:r>
      <w:r>
        <w:rPr>
          <w:sz w:val="28"/>
        </w:rPr>
        <w:t>сечения</w:t>
      </w:r>
      <w:r>
        <w:rPr>
          <w:spacing w:val="-1"/>
          <w:sz w:val="28"/>
        </w:rPr>
        <w:t xml:space="preserve"> </w:t>
      </w:r>
      <w:r>
        <w:rPr>
          <w:sz w:val="28"/>
        </w:rPr>
        <w:t>шара;</w:t>
      </w:r>
    </w:p>
    <w:p w:rsidR="003F3DF5" w:rsidRDefault="003F3DF5">
      <w:pPr>
        <w:pStyle w:val="ListParagraph"/>
        <w:numPr>
          <w:ilvl w:val="0"/>
          <w:numId w:val="2"/>
        </w:numPr>
        <w:tabs>
          <w:tab w:val="left" w:pos="1868"/>
        </w:tabs>
        <w:spacing w:before="1" w:line="264" w:lineRule="auto"/>
        <w:ind w:right="725" w:hanging="361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сечений:</w:t>
      </w:r>
      <w:r>
        <w:rPr>
          <w:spacing w:val="1"/>
          <w:sz w:val="28"/>
        </w:rPr>
        <w:t xml:space="preserve"> </w:t>
      </w:r>
      <w:r>
        <w:rPr>
          <w:sz w:val="28"/>
        </w:rPr>
        <w:t>метод</w:t>
      </w:r>
      <w:r>
        <w:rPr>
          <w:spacing w:val="1"/>
          <w:sz w:val="28"/>
        </w:rPr>
        <w:t xml:space="preserve"> </w:t>
      </w:r>
      <w:r>
        <w:rPr>
          <w:sz w:val="28"/>
        </w:rPr>
        <w:t>следов,</w:t>
      </w:r>
      <w:r>
        <w:rPr>
          <w:spacing w:val="1"/>
          <w:sz w:val="28"/>
        </w:rPr>
        <w:t xml:space="preserve"> </w:t>
      </w:r>
      <w:r>
        <w:rPr>
          <w:sz w:val="28"/>
        </w:rPr>
        <w:t>метод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внутреннего</w:t>
      </w:r>
      <w:r>
        <w:rPr>
          <w:spacing w:val="-4"/>
          <w:sz w:val="28"/>
        </w:rPr>
        <w:t xml:space="preserve"> </w:t>
      </w:r>
      <w:r>
        <w:rPr>
          <w:sz w:val="28"/>
        </w:rPr>
        <w:t>проектирования,</w:t>
      </w:r>
      <w:r>
        <w:rPr>
          <w:spacing w:val="-3"/>
          <w:sz w:val="28"/>
        </w:rPr>
        <w:t xml:space="preserve"> </w:t>
      </w:r>
      <w:r>
        <w:rPr>
          <w:sz w:val="28"/>
        </w:rPr>
        <w:t>метод</w:t>
      </w:r>
      <w:r>
        <w:rPr>
          <w:spacing w:val="-2"/>
          <w:sz w:val="28"/>
        </w:rPr>
        <w:t xml:space="preserve"> </w:t>
      </w:r>
      <w:r>
        <w:rPr>
          <w:sz w:val="28"/>
        </w:rPr>
        <w:t>переноса</w:t>
      </w:r>
      <w:r>
        <w:rPr>
          <w:spacing w:val="-3"/>
          <w:sz w:val="28"/>
        </w:rPr>
        <w:t xml:space="preserve"> </w:t>
      </w:r>
      <w:r>
        <w:rPr>
          <w:sz w:val="28"/>
        </w:rPr>
        <w:t>секущей</w:t>
      </w:r>
      <w:r>
        <w:rPr>
          <w:spacing w:val="-1"/>
          <w:sz w:val="28"/>
        </w:rPr>
        <w:t xml:space="preserve"> </w:t>
      </w:r>
      <w:r>
        <w:rPr>
          <w:sz w:val="28"/>
        </w:rPr>
        <w:t>плоскости;</w:t>
      </w:r>
    </w:p>
    <w:p w:rsidR="003F3DF5" w:rsidRDefault="003F3DF5">
      <w:pPr>
        <w:spacing w:line="264" w:lineRule="auto"/>
        <w:jc w:val="both"/>
        <w:rPr>
          <w:sz w:val="28"/>
        </w:rPr>
        <w:sectPr w:rsidR="003F3DF5">
          <w:pgSz w:w="11910" w:h="16390"/>
          <w:pgMar w:top="1060" w:right="120" w:bottom="280" w:left="760" w:header="720" w:footer="720" w:gutter="0"/>
          <w:cols w:space="720"/>
        </w:sectPr>
      </w:pPr>
    </w:p>
    <w:p w:rsidR="003F3DF5" w:rsidRDefault="003F3DF5">
      <w:pPr>
        <w:pStyle w:val="ListParagraph"/>
        <w:numPr>
          <w:ilvl w:val="0"/>
          <w:numId w:val="2"/>
        </w:numPr>
        <w:tabs>
          <w:tab w:val="left" w:pos="1868"/>
        </w:tabs>
        <w:spacing w:before="73"/>
        <w:rPr>
          <w:sz w:val="28"/>
        </w:rPr>
      </w:pPr>
      <w:r>
        <w:rPr>
          <w:sz w:val="28"/>
        </w:rPr>
        <w:t>доказывать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геометрические</w:t>
      </w:r>
      <w:r>
        <w:rPr>
          <w:spacing w:val="-5"/>
          <w:sz w:val="28"/>
        </w:rPr>
        <w:t xml:space="preserve"> </w:t>
      </w:r>
      <w:r>
        <w:rPr>
          <w:sz w:val="28"/>
        </w:rPr>
        <w:t>утверждения;</w:t>
      </w:r>
    </w:p>
    <w:p w:rsidR="003F3DF5" w:rsidRDefault="003F3DF5">
      <w:pPr>
        <w:pStyle w:val="ListParagraph"/>
        <w:numPr>
          <w:ilvl w:val="0"/>
          <w:numId w:val="2"/>
        </w:numPr>
        <w:tabs>
          <w:tab w:val="left" w:pos="1868"/>
        </w:tabs>
        <w:spacing w:before="33" w:line="264" w:lineRule="auto"/>
        <w:ind w:right="725"/>
        <w:rPr>
          <w:sz w:val="28"/>
        </w:rPr>
      </w:pP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геометрические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факты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стереометрических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задач,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предполагающих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несколько</w:t>
      </w:r>
      <w:r>
        <w:rPr>
          <w:spacing w:val="1"/>
          <w:sz w:val="28"/>
        </w:rPr>
        <w:t xml:space="preserve"> </w:t>
      </w:r>
      <w:r>
        <w:rPr>
          <w:sz w:val="28"/>
        </w:rPr>
        <w:t>шагов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заданы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явной и</w:t>
      </w:r>
      <w:r>
        <w:rPr>
          <w:spacing w:val="-4"/>
          <w:sz w:val="28"/>
        </w:rPr>
        <w:t xml:space="preserve"> </w:t>
      </w:r>
      <w:r>
        <w:rPr>
          <w:sz w:val="28"/>
        </w:rPr>
        <w:t>неявной форме;</w:t>
      </w:r>
    </w:p>
    <w:p w:rsidR="003F3DF5" w:rsidRDefault="003F3DF5">
      <w:pPr>
        <w:pStyle w:val="ListParagraph"/>
        <w:numPr>
          <w:ilvl w:val="0"/>
          <w:numId w:val="2"/>
        </w:numPr>
        <w:tabs>
          <w:tab w:val="left" w:pos="1868"/>
        </w:tabs>
        <w:spacing w:before="1" w:line="264" w:lineRule="auto"/>
        <w:ind w:right="728"/>
        <w:rPr>
          <w:sz w:val="28"/>
        </w:rPr>
      </w:pPr>
      <w:r>
        <w:rPr>
          <w:sz w:val="28"/>
        </w:rPr>
        <w:t>решать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доказательство</w:t>
      </w:r>
      <w:r>
        <w:rPr>
          <w:spacing w:val="1"/>
          <w:sz w:val="28"/>
        </w:rPr>
        <w:t xml:space="preserve"> </w:t>
      </w:r>
      <w:r>
        <w:rPr>
          <w:sz w:val="28"/>
        </w:rPr>
        <w:t>математических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нахождение</w:t>
      </w:r>
      <w:r>
        <w:rPr>
          <w:spacing w:val="-2"/>
          <w:sz w:val="28"/>
        </w:rPr>
        <w:t xml:space="preserve"> </w:t>
      </w:r>
      <w:r>
        <w:rPr>
          <w:sz w:val="28"/>
        </w:rPr>
        <w:t>геометрических величин;</w:t>
      </w:r>
    </w:p>
    <w:p w:rsidR="003F3DF5" w:rsidRDefault="003F3DF5">
      <w:pPr>
        <w:pStyle w:val="ListParagraph"/>
        <w:numPr>
          <w:ilvl w:val="0"/>
          <w:numId w:val="2"/>
        </w:numPr>
        <w:tabs>
          <w:tab w:val="left" w:pos="1868"/>
        </w:tabs>
        <w:spacing w:line="264" w:lineRule="auto"/>
        <w:ind w:right="725"/>
        <w:rPr>
          <w:sz w:val="28"/>
        </w:rPr>
      </w:pPr>
      <w:r>
        <w:rPr>
          <w:sz w:val="28"/>
        </w:rPr>
        <w:t>применять программные средства и электронно-коммуникационные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1"/>
          <w:sz w:val="28"/>
        </w:rPr>
        <w:t xml:space="preserve"> </w:t>
      </w:r>
      <w:r>
        <w:rPr>
          <w:sz w:val="28"/>
        </w:rPr>
        <w:t>при решении</w:t>
      </w:r>
      <w:r>
        <w:rPr>
          <w:spacing w:val="-1"/>
          <w:sz w:val="28"/>
        </w:rPr>
        <w:t xml:space="preserve"> </w:t>
      </w:r>
      <w:r>
        <w:rPr>
          <w:sz w:val="28"/>
        </w:rPr>
        <w:t>стереометрических задач;</w:t>
      </w:r>
    </w:p>
    <w:p w:rsidR="003F3DF5" w:rsidRDefault="003F3DF5">
      <w:pPr>
        <w:pStyle w:val="ListParagraph"/>
        <w:numPr>
          <w:ilvl w:val="0"/>
          <w:numId w:val="2"/>
        </w:numPr>
        <w:tabs>
          <w:tab w:val="left" w:pos="1868"/>
        </w:tabs>
        <w:spacing w:line="264" w:lineRule="auto"/>
        <w:ind w:left="1867" w:right="725" w:hanging="361"/>
        <w:rPr>
          <w:sz w:val="28"/>
        </w:rPr>
      </w:pPr>
      <w:r>
        <w:rPr>
          <w:spacing w:val="-1"/>
          <w:sz w:val="28"/>
        </w:rPr>
        <w:t>применять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полученные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знания</w:t>
      </w:r>
      <w:r>
        <w:rPr>
          <w:spacing w:val="-17"/>
          <w:sz w:val="28"/>
        </w:rPr>
        <w:t xml:space="preserve"> </w:t>
      </w:r>
      <w:r>
        <w:rPr>
          <w:sz w:val="28"/>
        </w:rPr>
        <w:t>на</w:t>
      </w:r>
      <w:r>
        <w:rPr>
          <w:spacing w:val="-17"/>
          <w:sz w:val="28"/>
        </w:rPr>
        <w:t xml:space="preserve"> </w:t>
      </w:r>
      <w:r>
        <w:rPr>
          <w:sz w:val="28"/>
        </w:rPr>
        <w:t>практике:</w:t>
      </w:r>
      <w:r>
        <w:rPr>
          <w:spacing w:val="-14"/>
          <w:sz w:val="28"/>
        </w:rPr>
        <w:t xml:space="preserve"> </w:t>
      </w:r>
      <w:r>
        <w:rPr>
          <w:sz w:val="28"/>
        </w:rPr>
        <w:t>сравнивать,</w:t>
      </w:r>
      <w:r>
        <w:rPr>
          <w:spacing w:val="-16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реальные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понятия,</w:t>
      </w:r>
      <w:r>
        <w:rPr>
          <w:spacing w:val="1"/>
          <w:sz w:val="28"/>
        </w:rPr>
        <w:t xml:space="preserve"> </w:t>
      </w:r>
      <w:r>
        <w:rPr>
          <w:sz w:val="28"/>
        </w:rPr>
        <w:t>теоремы,</w:t>
      </w:r>
      <w:r>
        <w:rPr>
          <w:spacing w:val="1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поиска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математически</w:t>
      </w:r>
      <w:r>
        <w:rPr>
          <w:spacing w:val="1"/>
          <w:sz w:val="28"/>
        </w:rPr>
        <w:t xml:space="preserve"> </w:t>
      </w:r>
      <w:r>
        <w:rPr>
          <w:sz w:val="28"/>
        </w:rPr>
        <w:t>сформулированной проблемы, моделировать реальные ситуации на</w:t>
      </w:r>
      <w:r>
        <w:rPr>
          <w:spacing w:val="1"/>
          <w:sz w:val="28"/>
        </w:rPr>
        <w:t xml:space="preserve"> </w:t>
      </w:r>
      <w:r>
        <w:rPr>
          <w:sz w:val="28"/>
        </w:rPr>
        <w:t>языке геометрии, исследовать построенные модели с 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геометрических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теорем,</w:t>
      </w:r>
      <w:r>
        <w:rPr>
          <w:spacing w:val="1"/>
          <w:sz w:val="28"/>
        </w:rPr>
        <w:t xml:space="preserve"> </w:t>
      </w:r>
      <w:r>
        <w:rPr>
          <w:sz w:val="28"/>
        </w:rPr>
        <w:t>аппарата</w:t>
      </w:r>
      <w:r>
        <w:rPr>
          <w:spacing w:val="1"/>
          <w:sz w:val="28"/>
        </w:rPr>
        <w:t xml:space="preserve"> </w:t>
      </w:r>
      <w:r>
        <w:rPr>
          <w:sz w:val="28"/>
        </w:rPr>
        <w:t>алгебры,</w:t>
      </w:r>
      <w:r>
        <w:rPr>
          <w:spacing w:val="1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нахождением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геометрических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величин;</w:t>
      </w:r>
    </w:p>
    <w:p w:rsidR="003F3DF5" w:rsidRDefault="003F3DF5">
      <w:pPr>
        <w:pStyle w:val="ListParagraph"/>
        <w:numPr>
          <w:ilvl w:val="0"/>
          <w:numId w:val="2"/>
        </w:numPr>
        <w:tabs>
          <w:tab w:val="left" w:pos="1868"/>
        </w:tabs>
        <w:spacing w:line="264" w:lineRule="auto"/>
        <w:ind w:right="725" w:hanging="361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этапах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геометрии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составной</w:t>
      </w:r>
      <w:r>
        <w:rPr>
          <w:spacing w:val="-1"/>
          <w:sz w:val="28"/>
        </w:rPr>
        <w:t xml:space="preserve"> </w:t>
      </w:r>
      <w:r>
        <w:rPr>
          <w:sz w:val="28"/>
        </w:rPr>
        <w:t>части фундамента</w:t>
      </w:r>
      <w:r>
        <w:rPr>
          <w:spacing w:val="-2"/>
          <w:sz w:val="28"/>
        </w:rPr>
        <w:t xml:space="preserve"> </w:t>
      </w:r>
      <w:r>
        <w:rPr>
          <w:sz w:val="28"/>
        </w:rPr>
        <w:t>развития технологий.</w:t>
      </w:r>
    </w:p>
    <w:p w:rsidR="003F3DF5" w:rsidRDefault="003F3DF5">
      <w:pPr>
        <w:spacing w:line="264" w:lineRule="auto"/>
        <w:jc w:val="both"/>
        <w:rPr>
          <w:sz w:val="28"/>
        </w:rPr>
        <w:sectPr w:rsidR="003F3DF5">
          <w:pgSz w:w="11910" w:h="16390"/>
          <w:pgMar w:top="1060" w:right="120" w:bottom="280" w:left="760" w:header="720" w:footer="720" w:gutter="0"/>
          <w:cols w:space="720"/>
        </w:sectPr>
      </w:pPr>
    </w:p>
    <w:p w:rsidR="003F3DF5" w:rsidRDefault="003F3DF5">
      <w:pPr>
        <w:pStyle w:val="Heading1"/>
        <w:spacing w:before="66" w:line="278" w:lineRule="auto"/>
        <w:ind w:left="311" w:right="8758"/>
        <w:jc w:val="left"/>
      </w:pPr>
      <w:r>
        <w:t>ТЕМАТИЧЕСКОЕ ПЛАНИРОВАНИЕ</w:t>
      </w:r>
      <w:r>
        <w:rPr>
          <w:spacing w:val="-67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КЛАСС</w:t>
      </w:r>
    </w:p>
    <w:tbl>
      <w:tblPr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72"/>
        <w:gridCol w:w="4740"/>
        <w:gridCol w:w="1990"/>
        <w:gridCol w:w="2036"/>
        <w:gridCol w:w="3457"/>
      </w:tblGrid>
      <w:tr w:rsidR="003F3DF5">
        <w:trPr>
          <w:trHeight w:val="362"/>
        </w:trPr>
        <w:tc>
          <w:tcPr>
            <w:tcW w:w="972" w:type="dxa"/>
            <w:vMerge w:val="restart"/>
          </w:tcPr>
          <w:p w:rsidR="003F3DF5" w:rsidRDefault="003F3DF5">
            <w:pPr>
              <w:pStyle w:val="TableParagraph"/>
              <w:spacing w:before="223" w:line="278" w:lineRule="auto"/>
              <w:ind w:left="232" w:right="37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740" w:type="dxa"/>
            <w:vMerge w:val="restart"/>
          </w:tcPr>
          <w:p w:rsidR="003F3DF5" w:rsidRDefault="003F3DF5">
            <w:pPr>
              <w:pStyle w:val="TableParagraph"/>
              <w:spacing w:before="223" w:line="278" w:lineRule="auto"/>
              <w:ind w:left="235" w:right="120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4026" w:type="dxa"/>
            <w:gridSpan w:val="2"/>
          </w:tcPr>
          <w:p w:rsidR="003F3DF5" w:rsidRDefault="003F3DF5">
            <w:pPr>
              <w:pStyle w:val="TableParagraph"/>
              <w:spacing w:before="41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457" w:type="dxa"/>
            <w:vMerge w:val="restart"/>
          </w:tcPr>
          <w:p w:rsidR="003F3DF5" w:rsidRDefault="003F3DF5">
            <w:pPr>
              <w:pStyle w:val="TableParagraph"/>
              <w:spacing w:before="223" w:line="278" w:lineRule="auto"/>
              <w:ind w:left="233" w:right="374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(цифровые)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3F3DF5">
        <w:trPr>
          <w:trHeight w:val="988"/>
        </w:trPr>
        <w:tc>
          <w:tcPr>
            <w:tcW w:w="972" w:type="dxa"/>
            <w:vMerge/>
            <w:tcBorders>
              <w:top w:val="nil"/>
            </w:tcBorders>
          </w:tcPr>
          <w:p w:rsidR="003F3DF5" w:rsidRDefault="003F3DF5">
            <w:pPr>
              <w:rPr>
                <w:sz w:val="2"/>
                <w:szCs w:val="2"/>
              </w:rPr>
            </w:pPr>
          </w:p>
        </w:tc>
        <w:tc>
          <w:tcPr>
            <w:tcW w:w="4740" w:type="dxa"/>
            <w:vMerge/>
            <w:tcBorders>
              <w:top w:val="nil"/>
            </w:tcBorders>
          </w:tcPr>
          <w:p w:rsidR="003F3DF5" w:rsidRDefault="003F3DF5">
            <w:pPr>
              <w:rPr>
                <w:sz w:val="2"/>
                <w:szCs w:val="2"/>
              </w:rPr>
            </w:pPr>
          </w:p>
        </w:tc>
        <w:tc>
          <w:tcPr>
            <w:tcW w:w="1990" w:type="dxa"/>
          </w:tcPr>
          <w:p w:rsidR="003F3DF5" w:rsidRDefault="003F3DF5">
            <w:pPr>
              <w:pStyle w:val="TableParagraph"/>
              <w:spacing w:before="199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2036" w:type="dxa"/>
          </w:tcPr>
          <w:p w:rsidR="003F3DF5" w:rsidRDefault="003F3DF5">
            <w:pPr>
              <w:pStyle w:val="TableParagraph"/>
              <w:spacing w:before="41" w:line="276" w:lineRule="auto"/>
              <w:ind w:left="234" w:right="279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3457" w:type="dxa"/>
            <w:vMerge/>
            <w:tcBorders>
              <w:top w:val="nil"/>
            </w:tcBorders>
          </w:tcPr>
          <w:p w:rsidR="003F3DF5" w:rsidRDefault="003F3DF5">
            <w:pPr>
              <w:rPr>
                <w:sz w:val="2"/>
                <w:szCs w:val="2"/>
              </w:rPr>
            </w:pPr>
          </w:p>
        </w:tc>
      </w:tr>
      <w:tr w:rsidR="003F3DF5">
        <w:trPr>
          <w:trHeight w:val="362"/>
        </w:trPr>
        <w:tc>
          <w:tcPr>
            <w:tcW w:w="972" w:type="dxa"/>
          </w:tcPr>
          <w:p w:rsidR="003F3DF5" w:rsidRDefault="003F3DF5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740" w:type="dxa"/>
          </w:tcPr>
          <w:p w:rsidR="003F3DF5" w:rsidRDefault="003F3DF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Введение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стереометрию</w:t>
            </w:r>
          </w:p>
        </w:tc>
        <w:tc>
          <w:tcPr>
            <w:tcW w:w="1990" w:type="dxa"/>
          </w:tcPr>
          <w:p w:rsidR="003F3DF5" w:rsidRDefault="003F3DF5">
            <w:pPr>
              <w:pStyle w:val="TableParagraph"/>
              <w:spacing w:before="41"/>
              <w:ind w:right="83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36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345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681"/>
        </w:trPr>
        <w:tc>
          <w:tcPr>
            <w:tcW w:w="972" w:type="dxa"/>
          </w:tcPr>
          <w:p w:rsidR="003F3DF5" w:rsidRDefault="003F3DF5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740" w:type="dxa"/>
          </w:tcPr>
          <w:p w:rsidR="003F3DF5" w:rsidRDefault="003F3DF5">
            <w:pPr>
              <w:pStyle w:val="TableParagraph"/>
              <w:spacing w:before="7" w:line="310" w:lineRule="atLeast"/>
              <w:ind w:left="235" w:right="941"/>
              <w:rPr>
                <w:sz w:val="24"/>
              </w:rPr>
            </w:pPr>
            <w:r>
              <w:rPr>
                <w:sz w:val="24"/>
              </w:rPr>
              <w:t>Взаимное расположение прямых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</w:p>
        </w:tc>
        <w:tc>
          <w:tcPr>
            <w:tcW w:w="1990" w:type="dxa"/>
          </w:tcPr>
          <w:p w:rsidR="003F3DF5" w:rsidRDefault="003F3DF5">
            <w:pPr>
              <w:pStyle w:val="TableParagraph"/>
              <w:spacing w:before="199"/>
              <w:ind w:right="83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36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345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678"/>
        </w:trPr>
        <w:tc>
          <w:tcPr>
            <w:tcW w:w="972" w:type="dxa"/>
          </w:tcPr>
          <w:p w:rsidR="003F3DF5" w:rsidRDefault="003F3DF5">
            <w:pPr>
              <w:pStyle w:val="TableParagraph"/>
              <w:spacing w:before="197"/>
              <w:ind w:left="9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740" w:type="dxa"/>
          </w:tcPr>
          <w:p w:rsidR="003F3DF5" w:rsidRDefault="003F3DF5">
            <w:pPr>
              <w:pStyle w:val="TableParagraph"/>
              <w:spacing w:before="6" w:line="320" w:lineRule="exact"/>
              <w:ind w:left="235" w:right="397"/>
              <w:rPr>
                <w:sz w:val="24"/>
              </w:rPr>
            </w:pPr>
            <w:r>
              <w:rPr>
                <w:sz w:val="24"/>
              </w:rPr>
              <w:t>Параллельность прямых и плоскостей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</w:p>
        </w:tc>
        <w:tc>
          <w:tcPr>
            <w:tcW w:w="1990" w:type="dxa"/>
          </w:tcPr>
          <w:p w:rsidR="003F3DF5" w:rsidRDefault="003F3DF5">
            <w:pPr>
              <w:pStyle w:val="TableParagraph"/>
              <w:spacing w:before="197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036" w:type="dxa"/>
          </w:tcPr>
          <w:p w:rsidR="003F3DF5" w:rsidRDefault="003F3DF5">
            <w:pPr>
              <w:pStyle w:val="TableParagraph"/>
              <w:spacing w:before="197"/>
              <w:ind w:right="85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5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678"/>
        </w:trPr>
        <w:tc>
          <w:tcPr>
            <w:tcW w:w="972" w:type="dxa"/>
          </w:tcPr>
          <w:p w:rsidR="003F3DF5" w:rsidRDefault="003F3DF5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740" w:type="dxa"/>
          </w:tcPr>
          <w:p w:rsidR="003F3DF5" w:rsidRDefault="003F3DF5">
            <w:pPr>
              <w:pStyle w:val="TableParagraph"/>
              <w:spacing w:before="7" w:line="310" w:lineRule="atLeast"/>
              <w:ind w:left="235" w:right="1269"/>
              <w:rPr>
                <w:sz w:val="24"/>
              </w:rPr>
            </w:pPr>
            <w:r>
              <w:rPr>
                <w:sz w:val="24"/>
              </w:rPr>
              <w:t>Перпендикулярность прямых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плоскостей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</w:p>
        </w:tc>
        <w:tc>
          <w:tcPr>
            <w:tcW w:w="1990" w:type="dxa"/>
          </w:tcPr>
          <w:p w:rsidR="003F3DF5" w:rsidRDefault="003F3DF5">
            <w:pPr>
              <w:pStyle w:val="TableParagraph"/>
              <w:spacing w:before="199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036" w:type="dxa"/>
          </w:tcPr>
          <w:p w:rsidR="003F3DF5" w:rsidRDefault="003F3DF5">
            <w:pPr>
              <w:pStyle w:val="TableParagraph"/>
              <w:spacing w:before="199"/>
              <w:ind w:right="85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5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362"/>
        </w:trPr>
        <w:tc>
          <w:tcPr>
            <w:tcW w:w="972" w:type="dxa"/>
          </w:tcPr>
          <w:p w:rsidR="003F3DF5" w:rsidRDefault="003F3DF5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740" w:type="dxa"/>
          </w:tcPr>
          <w:p w:rsidR="003F3DF5" w:rsidRDefault="003F3DF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Углы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расстояния</w:t>
            </w:r>
          </w:p>
        </w:tc>
        <w:tc>
          <w:tcPr>
            <w:tcW w:w="1990" w:type="dxa"/>
          </w:tcPr>
          <w:p w:rsidR="003F3DF5" w:rsidRDefault="003F3DF5">
            <w:pPr>
              <w:pStyle w:val="TableParagraph"/>
              <w:spacing w:before="41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036" w:type="dxa"/>
          </w:tcPr>
          <w:p w:rsidR="003F3DF5" w:rsidRDefault="003F3DF5">
            <w:pPr>
              <w:pStyle w:val="TableParagraph"/>
              <w:spacing w:before="41"/>
              <w:ind w:right="85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5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362"/>
        </w:trPr>
        <w:tc>
          <w:tcPr>
            <w:tcW w:w="972" w:type="dxa"/>
          </w:tcPr>
          <w:p w:rsidR="003F3DF5" w:rsidRDefault="003F3DF5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740" w:type="dxa"/>
          </w:tcPr>
          <w:p w:rsidR="003F3DF5" w:rsidRDefault="003F3DF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Многогранники</w:t>
            </w:r>
          </w:p>
        </w:tc>
        <w:tc>
          <w:tcPr>
            <w:tcW w:w="1990" w:type="dxa"/>
          </w:tcPr>
          <w:p w:rsidR="003F3DF5" w:rsidRDefault="003F3DF5">
            <w:pPr>
              <w:pStyle w:val="TableParagraph"/>
              <w:spacing w:before="41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036" w:type="dxa"/>
          </w:tcPr>
          <w:p w:rsidR="003F3DF5" w:rsidRDefault="003F3DF5">
            <w:pPr>
              <w:pStyle w:val="TableParagraph"/>
              <w:spacing w:before="41"/>
              <w:ind w:right="85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5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362"/>
        </w:trPr>
        <w:tc>
          <w:tcPr>
            <w:tcW w:w="972" w:type="dxa"/>
          </w:tcPr>
          <w:p w:rsidR="003F3DF5" w:rsidRDefault="003F3DF5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740" w:type="dxa"/>
          </w:tcPr>
          <w:p w:rsidR="003F3DF5" w:rsidRDefault="003F3DF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Векторы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</w:p>
        </w:tc>
        <w:tc>
          <w:tcPr>
            <w:tcW w:w="1990" w:type="dxa"/>
          </w:tcPr>
          <w:p w:rsidR="003F3DF5" w:rsidRDefault="003F3DF5">
            <w:pPr>
              <w:pStyle w:val="TableParagraph"/>
              <w:spacing w:before="41"/>
              <w:ind w:right="835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36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345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681"/>
        </w:trPr>
        <w:tc>
          <w:tcPr>
            <w:tcW w:w="972" w:type="dxa"/>
          </w:tcPr>
          <w:p w:rsidR="003F3DF5" w:rsidRDefault="003F3DF5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740" w:type="dxa"/>
          </w:tcPr>
          <w:p w:rsidR="003F3DF5" w:rsidRDefault="003F3DF5">
            <w:pPr>
              <w:pStyle w:val="TableParagraph"/>
              <w:spacing w:before="7" w:line="310" w:lineRule="atLeast"/>
              <w:ind w:left="235" w:right="137"/>
              <w:rPr>
                <w:sz w:val="24"/>
              </w:rPr>
            </w:pPr>
            <w:r>
              <w:rPr>
                <w:sz w:val="24"/>
              </w:rPr>
              <w:t>Повторение, обобщение и систематизация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990" w:type="dxa"/>
          </w:tcPr>
          <w:p w:rsidR="003F3DF5" w:rsidRDefault="003F3DF5">
            <w:pPr>
              <w:pStyle w:val="TableParagraph"/>
              <w:spacing w:before="199"/>
              <w:ind w:right="835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36" w:type="dxa"/>
          </w:tcPr>
          <w:p w:rsidR="003F3DF5" w:rsidRDefault="003F3DF5">
            <w:pPr>
              <w:pStyle w:val="TableParagraph"/>
              <w:spacing w:before="199"/>
              <w:ind w:right="85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5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551"/>
        </w:trPr>
        <w:tc>
          <w:tcPr>
            <w:tcW w:w="5712" w:type="dxa"/>
            <w:gridSpan w:val="2"/>
          </w:tcPr>
          <w:p w:rsidR="003F3DF5" w:rsidRDefault="003F3DF5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990" w:type="dxa"/>
          </w:tcPr>
          <w:p w:rsidR="003F3DF5" w:rsidRDefault="003F3DF5">
            <w:pPr>
              <w:pStyle w:val="TableParagraph"/>
              <w:spacing w:before="134"/>
              <w:ind w:right="807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2036" w:type="dxa"/>
          </w:tcPr>
          <w:p w:rsidR="003F3DF5" w:rsidRDefault="003F3DF5">
            <w:pPr>
              <w:pStyle w:val="TableParagraph"/>
              <w:spacing w:before="134"/>
              <w:ind w:right="858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45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</w:tbl>
    <w:p w:rsidR="003F3DF5" w:rsidRDefault="003F3DF5">
      <w:pPr>
        <w:rPr>
          <w:sz w:val="24"/>
        </w:rPr>
        <w:sectPr w:rsidR="003F3DF5">
          <w:pgSz w:w="16390" w:h="11910" w:orient="landscape"/>
          <w:pgMar w:top="1060" w:right="740" w:bottom="280" w:left="1580" w:header="720" w:footer="720" w:gutter="0"/>
          <w:cols w:space="720"/>
        </w:sectPr>
      </w:pPr>
    </w:p>
    <w:p w:rsidR="003F3DF5" w:rsidRDefault="003F3DF5">
      <w:pPr>
        <w:spacing w:before="66" w:after="50"/>
        <w:ind w:left="311"/>
        <w:rPr>
          <w:b/>
          <w:sz w:val="28"/>
        </w:rPr>
      </w:pPr>
      <w:r>
        <w:rPr>
          <w:b/>
          <w:sz w:val="28"/>
        </w:rPr>
        <w:t>11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КЛАСС</w:t>
      </w:r>
    </w:p>
    <w:tbl>
      <w:tblPr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178"/>
        <w:gridCol w:w="4533"/>
        <w:gridCol w:w="2116"/>
        <w:gridCol w:w="2128"/>
        <w:gridCol w:w="3681"/>
      </w:tblGrid>
      <w:tr w:rsidR="003F3DF5">
        <w:trPr>
          <w:trHeight w:val="362"/>
        </w:trPr>
        <w:tc>
          <w:tcPr>
            <w:tcW w:w="1178" w:type="dxa"/>
            <w:vMerge w:val="restart"/>
          </w:tcPr>
          <w:p w:rsidR="003F3DF5" w:rsidRDefault="003F3DF5">
            <w:pPr>
              <w:pStyle w:val="TableParagraph"/>
              <w:spacing w:before="7"/>
              <w:rPr>
                <w:b/>
                <w:sz w:val="33"/>
              </w:rPr>
            </w:pPr>
          </w:p>
          <w:p w:rsidR="003F3DF5" w:rsidRDefault="003F3DF5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533" w:type="dxa"/>
            <w:vMerge w:val="restart"/>
          </w:tcPr>
          <w:p w:rsidR="003F3DF5" w:rsidRDefault="003F3DF5">
            <w:pPr>
              <w:pStyle w:val="TableParagraph"/>
              <w:spacing w:before="228" w:line="276" w:lineRule="auto"/>
              <w:ind w:left="235" w:right="998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4244" w:type="dxa"/>
            <w:gridSpan w:val="2"/>
          </w:tcPr>
          <w:p w:rsidR="003F3DF5" w:rsidRDefault="003F3DF5">
            <w:pPr>
              <w:pStyle w:val="TableParagraph"/>
              <w:spacing w:before="46"/>
              <w:ind w:left="99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681" w:type="dxa"/>
            <w:vMerge w:val="restart"/>
          </w:tcPr>
          <w:p w:rsidR="003F3DF5" w:rsidRDefault="003F3DF5">
            <w:pPr>
              <w:pStyle w:val="TableParagraph"/>
              <w:spacing w:before="228" w:line="276" w:lineRule="auto"/>
              <w:ind w:left="237" w:right="594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(цифровые)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3F3DF5">
        <w:trPr>
          <w:trHeight w:val="988"/>
        </w:trPr>
        <w:tc>
          <w:tcPr>
            <w:tcW w:w="1178" w:type="dxa"/>
            <w:vMerge/>
            <w:tcBorders>
              <w:top w:val="nil"/>
            </w:tcBorders>
          </w:tcPr>
          <w:p w:rsidR="003F3DF5" w:rsidRDefault="003F3DF5">
            <w:pPr>
              <w:rPr>
                <w:sz w:val="2"/>
                <w:szCs w:val="2"/>
              </w:rPr>
            </w:pPr>
          </w:p>
        </w:tc>
        <w:tc>
          <w:tcPr>
            <w:tcW w:w="4533" w:type="dxa"/>
            <w:vMerge/>
            <w:tcBorders>
              <w:top w:val="nil"/>
            </w:tcBorders>
          </w:tcPr>
          <w:p w:rsidR="003F3DF5" w:rsidRDefault="003F3DF5">
            <w:pPr>
              <w:rPr>
                <w:sz w:val="2"/>
                <w:szCs w:val="2"/>
              </w:rPr>
            </w:pPr>
          </w:p>
        </w:tc>
        <w:tc>
          <w:tcPr>
            <w:tcW w:w="2116" w:type="dxa"/>
          </w:tcPr>
          <w:p w:rsidR="003F3DF5" w:rsidRDefault="003F3DF5">
            <w:pPr>
              <w:pStyle w:val="TableParagraph"/>
              <w:spacing w:before="204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2128" w:type="dxa"/>
          </w:tcPr>
          <w:p w:rsidR="003F3DF5" w:rsidRDefault="003F3DF5">
            <w:pPr>
              <w:pStyle w:val="TableParagraph"/>
              <w:spacing w:before="46" w:line="276" w:lineRule="auto"/>
              <w:ind w:left="234" w:right="371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3681" w:type="dxa"/>
            <w:vMerge/>
            <w:tcBorders>
              <w:top w:val="nil"/>
            </w:tcBorders>
          </w:tcPr>
          <w:p w:rsidR="003F3DF5" w:rsidRDefault="003F3DF5">
            <w:pPr>
              <w:rPr>
                <w:sz w:val="2"/>
                <w:szCs w:val="2"/>
              </w:rPr>
            </w:pPr>
          </w:p>
        </w:tc>
      </w:tr>
      <w:tr w:rsidR="003F3DF5">
        <w:trPr>
          <w:trHeight w:val="362"/>
        </w:trPr>
        <w:tc>
          <w:tcPr>
            <w:tcW w:w="1178" w:type="dxa"/>
          </w:tcPr>
          <w:p w:rsidR="003F3DF5" w:rsidRDefault="003F3DF5">
            <w:pPr>
              <w:pStyle w:val="TableParagraph"/>
              <w:spacing w:before="46"/>
              <w:ind w:left="9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33" w:type="dxa"/>
          </w:tcPr>
          <w:p w:rsidR="003F3DF5" w:rsidRDefault="003F3DF5">
            <w:pPr>
              <w:pStyle w:val="TableParagraph"/>
              <w:spacing w:before="46"/>
              <w:ind w:left="235"/>
              <w:rPr>
                <w:sz w:val="24"/>
              </w:rPr>
            </w:pPr>
            <w:r>
              <w:rPr>
                <w:sz w:val="24"/>
              </w:rPr>
              <w:t>Аналитическая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геометрия</w:t>
            </w:r>
          </w:p>
        </w:tc>
        <w:tc>
          <w:tcPr>
            <w:tcW w:w="2116" w:type="dxa"/>
          </w:tcPr>
          <w:p w:rsidR="003F3DF5" w:rsidRDefault="003F3DF5">
            <w:pPr>
              <w:pStyle w:val="TableParagraph"/>
              <w:spacing w:before="46"/>
              <w:ind w:right="838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128" w:type="dxa"/>
          </w:tcPr>
          <w:p w:rsidR="003F3DF5" w:rsidRDefault="003F3DF5">
            <w:pPr>
              <w:pStyle w:val="TableParagraph"/>
              <w:spacing w:before="46"/>
              <w:ind w:right="9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678"/>
        </w:trPr>
        <w:tc>
          <w:tcPr>
            <w:tcW w:w="1178" w:type="dxa"/>
          </w:tcPr>
          <w:p w:rsidR="003F3DF5" w:rsidRDefault="003F3DF5">
            <w:pPr>
              <w:pStyle w:val="TableParagraph"/>
              <w:spacing w:before="204"/>
              <w:ind w:left="9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33" w:type="dxa"/>
          </w:tcPr>
          <w:p w:rsidR="003F3DF5" w:rsidRDefault="003F3DF5">
            <w:pPr>
              <w:pStyle w:val="TableParagraph"/>
              <w:spacing w:before="12" w:line="310" w:lineRule="atLeast"/>
              <w:ind w:left="235" w:right="1621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2116" w:type="dxa"/>
          </w:tcPr>
          <w:p w:rsidR="003F3DF5" w:rsidRDefault="003F3DF5">
            <w:pPr>
              <w:pStyle w:val="TableParagraph"/>
              <w:spacing w:before="204"/>
              <w:ind w:right="838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128" w:type="dxa"/>
          </w:tcPr>
          <w:p w:rsidR="003F3DF5" w:rsidRDefault="003F3DF5">
            <w:pPr>
              <w:pStyle w:val="TableParagraph"/>
              <w:spacing w:before="204"/>
              <w:ind w:right="9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362"/>
        </w:trPr>
        <w:tc>
          <w:tcPr>
            <w:tcW w:w="1178" w:type="dxa"/>
          </w:tcPr>
          <w:p w:rsidR="003F3DF5" w:rsidRDefault="003F3DF5">
            <w:pPr>
              <w:pStyle w:val="TableParagraph"/>
              <w:spacing w:before="46"/>
              <w:ind w:left="9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533" w:type="dxa"/>
          </w:tcPr>
          <w:p w:rsidR="003F3DF5" w:rsidRDefault="003F3DF5">
            <w:pPr>
              <w:pStyle w:val="TableParagraph"/>
              <w:spacing w:before="46"/>
              <w:ind w:left="235"/>
              <w:rPr>
                <w:sz w:val="24"/>
              </w:rPr>
            </w:pPr>
            <w:r>
              <w:rPr>
                <w:sz w:val="24"/>
              </w:rPr>
              <w:t>Объём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многогранника</w:t>
            </w:r>
          </w:p>
        </w:tc>
        <w:tc>
          <w:tcPr>
            <w:tcW w:w="2116" w:type="dxa"/>
          </w:tcPr>
          <w:p w:rsidR="003F3DF5" w:rsidRDefault="003F3DF5">
            <w:pPr>
              <w:pStyle w:val="TableParagraph"/>
              <w:spacing w:before="46"/>
              <w:ind w:right="838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128" w:type="dxa"/>
          </w:tcPr>
          <w:p w:rsidR="003F3DF5" w:rsidRDefault="003F3DF5">
            <w:pPr>
              <w:pStyle w:val="TableParagraph"/>
              <w:spacing w:before="46"/>
              <w:ind w:right="9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362"/>
        </w:trPr>
        <w:tc>
          <w:tcPr>
            <w:tcW w:w="1178" w:type="dxa"/>
          </w:tcPr>
          <w:p w:rsidR="003F3DF5" w:rsidRDefault="003F3DF5">
            <w:pPr>
              <w:pStyle w:val="TableParagraph"/>
              <w:spacing w:before="46"/>
              <w:ind w:left="9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533" w:type="dxa"/>
          </w:tcPr>
          <w:p w:rsidR="003F3DF5" w:rsidRDefault="003F3DF5">
            <w:pPr>
              <w:pStyle w:val="TableParagraph"/>
              <w:spacing w:before="46"/>
              <w:ind w:left="235"/>
              <w:rPr>
                <w:sz w:val="24"/>
              </w:rPr>
            </w:pPr>
            <w:r>
              <w:rPr>
                <w:sz w:val="24"/>
              </w:rPr>
              <w:t>Тела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вращения</w:t>
            </w:r>
          </w:p>
        </w:tc>
        <w:tc>
          <w:tcPr>
            <w:tcW w:w="2116" w:type="dxa"/>
          </w:tcPr>
          <w:p w:rsidR="003F3DF5" w:rsidRDefault="003F3DF5">
            <w:pPr>
              <w:pStyle w:val="TableParagraph"/>
              <w:spacing w:before="46"/>
              <w:ind w:right="838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128" w:type="dxa"/>
          </w:tcPr>
          <w:p w:rsidR="003F3DF5" w:rsidRDefault="003F3DF5">
            <w:pPr>
              <w:pStyle w:val="TableParagraph"/>
              <w:spacing w:before="46"/>
              <w:ind w:right="9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681"/>
        </w:trPr>
        <w:tc>
          <w:tcPr>
            <w:tcW w:w="1178" w:type="dxa"/>
          </w:tcPr>
          <w:p w:rsidR="003F3DF5" w:rsidRDefault="003F3DF5">
            <w:pPr>
              <w:pStyle w:val="TableParagraph"/>
              <w:spacing w:before="204"/>
              <w:ind w:left="9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533" w:type="dxa"/>
          </w:tcPr>
          <w:p w:rsidR="003F3DF5" w:rsidRDefault="003F3DF5">
            <w:pPr>
              <w:pStyle w:val="TableParagraph"/>
              <w:spacing w:before="12" w:line="310" w:lineRule="atLeast"/>
              <w:ind w:left="235" w:right="927"/>
              <w:rPr>
                <w:sz w:val="24"/>
              </w:rPr>
            </w:pPr>
            <w:r>
              <w:rPr>
                <w:sz w:val="24"/>
              </w:rPr>
              <w:t>Площади поверхности и объёмы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круглых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тел</w:t>
            </w:r>
          </w:p>
        </w:tc>
        <w:tc>
          <w:tcPr>
            <w:tcW w:w="2116" w:type="dxa"/>
          </w:tcPr>
          <w:p w:rsidR="003F3DF5" w:rsidRDefault="003F3DF5">
            <w:pPr>
              <w:pStyle w:val="TableParagraph"/>
              <w:spacing w:before="204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128" w:type="dxa"/>
          </w:tcPr>
          <w:p w:rsidR="003F3DF5" w:rsidRDefault="003F3DF5">
            <w:pPr>
              <w:pStyle w:val="TableParagraph"/>
              <w:spacing w:before="204"/>
              <w:ind w:right="9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362"/>
        </w:trPr>
        <w:tc>
          <w:tcPr>
            <w:tcW w:w="1178" w:type="dxa"/>
          </w:tcPr>
          <w:p w:rsidR="003F3DF5" w:rsidRDefault="003F3DF5">
            <w:pPr>
              <w:pStyle w:val="TableParagraph"/>
              <w:spacing w:before="46"/>
              <w:ind w:left="9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533" w:type="dxa"/>
          </w:tcPr>
          <w:p w:rsidR="003F3DF5" w:rsidRDefault="003F3DF5">
            <w:pPr>
              <w:pStyle w:val="TableParagraph"/>
              <w:spacing w:before="46"/>
              <w:ind w:left="235"/>
              <w:rPr>
                <w:sz w:val="24"/>
              </w:rPr>
            </w:pPr>
            <w:r>
              <w:rPr>
                <w:sz w:val="24"/>
              </w:rPr>
              <w:t>Движения</w:t>
            </w:r>
          </w:p>
        </w:tc>
        <w:tc>
          <w:tcPr>
            <w:tcW w:w="2116" w:type="dxa"/>
          </w:tcPr>
          <w:p w:rsidR="003F3DF5" w:rsidRDefault="003F3DF5">
            <w:pPr>
              <w:pStyle w:val="TableParagraph"/>
              <w:spacing w:before="46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128" w:type="dxa"/>
          </w:tcPr>
          <w:p w:rsidR="003F3DF5" w:rsidRDefault="003F3DF5">
            <w:pPr>
              <w:pStyle w:val="TableParagraph"/>
              <w:spacing w:before="46"/>
              <w:ind w:right="9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678"/>
        </w:trPr>
        <w:tc>
          <w:tcPr>
            <w:tcW w:w="1178" w:type="dxa"/>
          </w:tcPr>
          <w:p w:rsidR="003F3DF5" w:rsidRDefault="003F3DF5">
            <w:pPr>
              <w:pStyle w:val="TableParagraph"/>
              <w:spacing w:before="204"/>
              <w:ind w:left="98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533" w:type="dxa"/>
          </w:tcPr>
          <w:p w:rsidR="003F3DF5" w:rsidRDefault="003F3DF5">
            <w:pPr>
              <w:pStyle w:val="TableParagraph"/>
              <w:spacing w:before="12" w:line="310" w:lineRule="atLeast"/>
              <w:ind w:left="235" w:right="1621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2116" w:type="dxa"/>
          </w:tcPr>
          <w:p w:rsidR="003F3DF5" w:rsidRDefault="003F3DF5">
            <w:pPr>
              <w:pStyle w:val="TableParagraph"/>
              <w:spacing w:before="204"/>
              <w:ind w:right="838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128" w:type="dxa"/>
          </w:tcPr>
          <w:p w:rsidR="003F3DF5" w:rsidRDefault="003F3DF5">
            <w:pPr>
              <w:pStyle w:val="TableParagraph"/>
              <w:spacing w:before="204"/>
              <w:ind w:right="90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68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551"/>
        </w:trPr>
        <w:tc>
          <w:tcPr>
            <w:tcW w:w="5711" w:type="dxa"/>
            <w:gridSpan w:val="2"/>
          </w:tcPr>
          <w:p w:rsidR="003F3DF5" w:rsidRDefault="003F3DF5">
            <w:pPr>
              <w:pStyle w:val="TableParagraph"/>
              <w:spacing w:before="142"/>
              <w:ind w:left="232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2116" w:type="dxa"/>
          </w:tcPr>
          <w:p w:rsidR="003F3DF5" w:rsidRDefault="003F3DF5">
            <w:pPr>
              <w:pStyle w:val="TableParagraph"/>
              <w:spacing w:before="142"/>
              <w:ind w:right="778"/>
              <w:jc w:val="right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2128" w:type="dxa"/>
          </w:tcPr>
          <w:p w:rsidR="003F3DF5" w:rsidRDefault="003F3DF5">
            <w:pPr>
              <w:pStyle w:val="TableParagraph"/>
              <w:spacing w:before="142"/>
              <w:ind w:right="902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68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</w:tbl>
    <w:p w:rsidR="003F3DF5" w:rsidRDefault="003F3DF5">
      <w:pPr>
        <w:rPr>
          <w:sz w:val="24"/>
        </w:rPr>
        <w:sectPr w:rsidR="003F3DF5">
          <w:pgSz w:w="16390" w:h="11910" w:orient="landscape"/>
          <w:pgMar w:top="1060" w:right="740" w:bottom="280" w:left="1580" w:header="720" w:footer="720" w:gutter="0"/>
          <w:cols w:space="720"/>
        </w:sectPr>
      </w:pPr>
    </w:p>
    <w:p w:rsidR="003F3DF5" w:rsidRDefault="003F3DF5">
      <w:pPr>
        <w:pStyle w:val="Heading1"/>
        <w:spacing w:before="66" w:line="278" w:lineRule="auto"/>
        <w:ind w:left="311" w:right="9346"/>
        <w:jc w:val="left"/>
      </w:pPr>
      <w:r>
        <w:t>ПОУРОЧНОЕ ПЛАНИРОВАНИЕ</w:t>
      </w:r>
      <w:r>
        <w:rPr>
          <w:spacing w:val="-67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КЛАСС</w:t>
      </w:r>
    </w:p>
    <w:tbl>
      <w:tblPr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24"/>
        <w:gridCol w:w="4426"/>
        <w:gridCol w:w="1164"/>
        <w:gridCol w:w="1841"/>
        <w:gridCol w:w="1911"/>
        <w:gridCol w:w="1347"/>
        <w:gridCol w:w="2221"/>
      </w:tblGrid>
      <w:tr w:rsidR="003F3DF5">
        <w:trPr>
          <w:trHeight w:val="362"/>
        </w:trPr>
        <w:tc>
          <w:tcPr>
            <w:tcW w:w="924" w:type="dxa"/>
            <w:vMerge w:val="restart"/>
          </w:tcPr>
          <w:p w:rsidR="003F3DF5" w:rsidRDefault="003F3D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spacing w:line="276" w:lineRule="auto"/>
              <w:ind w:left="232" w:right="323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426" w:type="dxa"/>
            <w:vMerge w:val="restart"/>
          </w:tcPr>
          <w:p w:rsidR="003F3DF5" w:rsidRDefault="003F3DF5">
            <w:pPr>
              <w:pStyle w:val="TableParagraph"/>
              <w:rPr>
                <w:b/>
                <w:sz w:val="26"/>
              </w:rPr>
            </w:pPr>
          </w:p>
          <w:p w:rsidR="003F3DF5" w:rsidRDefault="003F3DF5">
            <w:pPr>
              <w:pStyle w:val="TableParagraph"/>
              <w:spacing w:before="217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916" w:type="dxa"/>
            <w:gridSpan w:val="3"/>
          </w:tcPr>
          <w:p w:rsidR="003F3DF5" w:rsidRDefault="003F3DF5">
            <w:pPr>
              <w:pStyle w:val="TableParagraph"/>
              <w:spacing w:before="41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47" w:type="dxa"/>
            <w:vMerge w:val="restart"/>
          </w:tcPr>
          <w:p w:rsidR="003F3DF5" w:rsidRDefault="003F3D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spacing w:line="276" w:lineRule="auto"/>
              <w:ind w:left="231" w:right="88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изучения</w:t>
            </w:r>
          </w:p>
        </w:tc>
        <w:tc>
          <w:tcPr>
            <w:tcW w:w="2221" w:type="dxa"/>
            <w:vMerge w:val="restart"/>
          </w:tcPr>
          <w:p w:rsidR="003F3DF5" w:rsidRDefault="003F3DF5">
            <w:pPr>
              <w:pStyle w:val="TableParagraph"/>
              <w:spacing w:before="41" w:line="276" w:lineRule="auto"/>
              <w:ind w:left="230" w:right="88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3F3DF5">
        <w:trPr>
          <w:trHeight w:val="1257"/>
        </w:trPr>
        <w:tc>
          <w:tcPr>
            <w:tcW w:w="924" w:type="dxa"/>
            <w:vMerge/>
            <w:tcBorders>
              <w:top w:val="nil"/>
            </w:tcBorders>
          </w:tcPr>
          <w:p w:rsidR="003F3DF5" w:rsidRDefault="003F3DF5">
            <w:pPr>
              <w:rPr>
                <w:sz w:val="2"/>
                <w:szCs w:val="2"/>
              </w:rPr>
            </w:pPr>
          </w:p>
        </w:tc>
        <w:tc>
          <w:tcPr>
            <w:tcW w:w="4426" w:type="dxa"/>
            <w:vMerge/>
            <w:tcBorders>
              <w:top w:val="nil"/>
            </w:tcBorders>
          </w:tcPr>
          <w:p w:rsidR="003F3DF5" w:rsidRDefault="003F3DF5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</w:tcPr>
          <w:p w:rsidR="003F3DF5" w:rsidRDefault="003F3DF5">
            <w:pPr>
              <w:pStyle w:val="TableParagraph"/>
              <w:rPr>
                <w:b/>
                <w:sz w:val="29"/>
              </w:rPr>
            </w:pPr>
          </w:p>
          <w:p w:rsidR="003F3DF5" w:rsidRDefault="003F3DF5">
            <w:pPr>
              <w:pStyle w:val="TableParagraph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spacing w:before="175" w:line="276" w:lineRule="auto"/>
              <w:ind w:left="232"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spacing w:before="175" w:line="276" w:lineRule="auto"/>
              <w:ind w:left="232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47" w:type="dxa"/>
            <w:vMerge/>
            <w:tcBorders>
              <w:top w:val="nil"/>
            </w:tcBorders>
          </w:tcPr>
          <w:p w:rsidR="003F3DF5" w:rsidRDefault="003F3DF5">
            <w:pPr>
              <w:rPr>
                <w:sz w:val="2"/>
                <w:szCs w:val="2"/>
              </w:rPr>
            </w:pPr>
          </w:p>
        </w:tc>
        <w:tc>
          <w:tcPr>
            <w:tcW w:w="2221" w:type="dxa"/>
            <w:vMerge/>
            <w:tcBorders>
              <w:top w:val="nil"/>
            </w:tcBorders>
          </w:tcPr>
          <w:p w:rsidR="003F3DF5" w:rsidRDefault="003F3DF5">
            <w:pPr>
              <w:rPr>
                <w:sz w:val="2"/>
                <w:szCs w:val="2"/>
              </w:rPr>
            </w:pPr>
          </w:p>
        </w:tc>
      </w:tr>
      <w:tr w:rsidR="003F3DF5">
        <w:trPr>
          <w:trHeight w:val="995"/>
        </w:trPr>
        <w:tc>
          <w:tcPr>
            <w:tcW w:w="924" w:type="dxa"/>
          </w:tcPr>
          <w:p w:rsidR="003F3DF5" w:rsidRDefault="003F3D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426" w:type="dxa"/>
          </w:tcPr>
          <w:p w:rsidR="003F3DF5" w:rsidRDefault="003F3DF5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3F3DF5" w:rsidRDefault="003F3DF5">
            <w:pPr>
              <w:pStyle w:val="TableParagraph"/>
              <w:spacing w:before="9" w:line="310" w:lineRule="atLeast"/>
              <w:ind w:left="232" w:right="343"/>
              <w:rPr>
                <w:sz w:val="24"/>
              </w:rPr>
            </w:pPr>
            <w:r>
              <w:rPr>
                <w:sz w:val="24"/>
              </w:rPr>
              <w:t>рисунке плоскости, параллельных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(отрезков),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середины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отрезка</w:t>
            </w:r>
          </w:p>
        </w:tc>
        <w:tc>
          <w:tcPr>
            <w:tcW w:w="1164" w:type="dxa"/>
          </w:tcPr>
          <w:p w:rsidR="003F3DF5" w:rsidRDefault="003F3D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left="18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3.09</w:t>
            </w: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1631"/>
        </w:trPr>
        <w:tc>
          <w:tcPr>
            <w:tcW w:w="924" w:type="dxa"/>
          </w:tcPr>
          <w:p w:rsidR="003F3DF5" w:rsidRDefault="003F3DF5">
            <w:pPr>
              <w:pStyle w:val="TableParagraph"/>
              <w:rPr>
                <w:b/>
                <w:sz w:val="26"/>
              </w:rPr>
            </w:pPr>
          </w:p>
          <w:p w:rsidR="003F3DF5" w:rsidRDefault="003F3DF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3F3DF5" w:rsidRDefault="003F3DF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426" w:type="dxa"/>
          </w:tcPr>
          <w:p w:rsidR="003F3DF5" w:rsidRDefault="003F3DF5">
            <w:pPr>
              <w:pStyle w:val="TableParagraph"/>
              <w:spacing w:before="41" w:line="276" w:lineRule="auto"/>
              <w:ind w:left="232" w:right="225"/>
              <w:rPr>
                <w:sz w:val="24"/>
              </w:rPr>
            </w:pPr>
            <w:r>
              <w:rPr>
                <w:sz w:val="24"/>
              </w:rPr>
              <w:t>Понятия стереометрии: точка, прямая,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плоскость, пространство.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изображения на рисунке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плоскости,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параллельных прямых</w:t>
            </w:r>
          </w:p>
          <w:p w:rsidR="003F3DF5" w:rsidRDefault="003F3DF5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(отрезков),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середины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отрезка</w:t>
            </w:r>
          </w:p>
        </w:tc>
        <w:tc>
          <w:tcPr>
            <w:tcW w:w="1164" w:type="dxa"/>
          </w:tcPr>
          <w:p w:rsidR="003F3DF5" w:rsidRDefault="003F3DF5">
            <w:pPr>
              <w:pStyle w:val="TableParagraph"/>
              <w:rPr>
                <w:b/>
                <w:sz w:val="26"/>
              </w:rPr>
            </w:pPr>
          </w:p>
          <w:p w:rsidR="003F3DF5" w:rsidRDefault="003F3DF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3F3DF5" w:rsidRDefault="003F3DF5">
            <w:pPr>
              <w:pStyle w:val="TableParagraph"/>
              <w:ind w:left="18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5.09</w:t>
            </w: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678"/>
        </w:trPr>
        <w:tc>
          <w:tcPr>
            <w:tcW w:w="924" w:type="dxa"/>
          </w:tcPr>
          <w:p w:rsidR="003F3DF5" w:rsidRDefault="003F3DF5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426" w:type="dxa"/>
          </w:tcPr>
          <w:p w:rsidR="003F3DF5" w:rsidRDefault="003F3DF5">
            <w:pPr>
              <w:pStyle w:val="TableParagraph"/>
              <w:spacing w:before="7" w:line="310" w:lineRule="atLeast"/>
              <w:ind w:left="232" w:right="761"/>
              <w:rPr>
                <w:sz w:val="24"/>
              </w:rPr>
            </w:pPr>
            <w:r>
              <w:rPr>
                <w:sz w:val="24"/>
              </w:rPr>
              <w:t>Аксиомы стереометрии и первые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следствия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</w:p>
        </w:tc>
        <w:tc>
          <w:tcPr>
            <w:tcW w:w="1164" w:type="dxa"/>
          </w:tcPr>
          <w:p w:rsidR="003F3DF5" w:rsidRDefault="003F3DF5">
            <w:pPr>
              <w:pStyle w:val="TableParagraph"/>
              <w:spacing w:before="199"/>
              <w:ind w:left="18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10.09</w:t>
            </w: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681"/>
        </w:trPr>
        <w:tc>
          <w:tcPr>
            <w:tcW w:w="924" w:type="dxa"/>
          </w:tcPr>
          <w:p w:rsidR="003F3DF5" w:rsidRDefault="003F3DF5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426" w:type="dxa"/>
          </w:tcPr>
          <w:p w:rsidR="003F3DF5" w:rsidRDefault="003F3DF5">
            <w:pPr>
              <w:pStyle w:val="TableParagraph"/>
              <w:spacing w:before="7" w:line="310" w:lineRule="atLeast"/>
              <w:ind w:left="232" w:right="761"/>
              <w:rPr>
                <w:sz w:val="24"/>
              </w:rPr>
            </w:pPr>
            <w:r>
              <w:rPr>
                <w:sz w:val="24"/>
              </w:rPr>
              <w:t>Аксиомы стереометрии и первые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следствия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</w:p>
        </w:tc>
        <w:tc>
          <w:tcPr>
            <w:tcW w:w="1164" w:type="dxa"/>
          </w:tcPr>
          <w:p w:rsidR="003F3DF5" w:rsidRDefault="003F3DF5">
            <w:pPr>
              <w:pStyle w:val="TableParagraph"/>
              <w:spacing w:before="199"/>
              <w:ind w:left="18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12.09</w:t>
            </w: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1315"/>
        </w:trPr>
        <w:tc>
          <w:tcPr>
            <w:tcW w:w="924" w:type="dxa"/>
          </w:tcPr>
          <w:p w:rsidR="003F3DF5" w:rsidRDefault="003F3DF5">
            <w:pPr>
              <w:pStyle w:val="TableParagraph"/>
              <w:rPr>
                <w:b/>
                <w:sz w:val="26"/>
              </w:rPr>
            </w:pPr>
          </w:p>
          <w:p w:rsidR="003F3DF5" w:rsidRDefault="003F3DF5">
            <w:pPr>
              <w:pStyle w:val="TableParagraph"/>
              <w:spacing w:before="217"/>
              <w:ind w:left="9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426" w:type="dxa"/>
          </w:tcPr>
          <w:p w:rsidR="003F3DF5" w:rsidRDefault="003F3DF5">
            <w:pPr>
              <w:pStyle w:val="TableParagraph"/>
              <w:spacing w:before="7" w:line="310" w:lineRule="atLeast"/>
              <w:ind w:left="232" w:right="311"/>
              <w:rPr>
                <w:sz w:val="24"/>
              </w:rPr>
            </w:pPr>
            <w:r>
              <w:rPr>
                <w:sz w:val="24"/>
              </w:rPr>
              <w:t>Аксиомы стереометрии и первые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следствия из них. Способы 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прямых и плоскостей в пространстве.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Обозначения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прямых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плоскостей</w:t>
            </w:r>
          </w:p>
        </w:tc>
        <w:tc>
          <w:tcPr>
            <w:tcW w:w="1164" w:type="dxa"/>
          </w:tcPr>
          <w:p w:rsidR="003F3DF5" w:rsidRDefault="003F3DF5">
            <w:pPr>
              <w:pStyle w:val="TableParagraph"/>
              <w:rPr>
                <w:b/>
                <w:sz w:val="26"/>
              </w:rPr>
            </w:pPr>
          </w:p>
          <w:p w:rsidR="003F3DF5" w:rsidRDefault="003F3DF5">
            <w:pPr>
              <w:pStyle w:val="TableParagraph"/>
              <w:spacing w:before="217"/>
              <w:ind w:left="18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17.09</w:t>
            </w: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1629"/>
        </w:trPr>
        <w:tc>
          <w:tcPr>
            <w:tcW w:w="924" w:type="dxa"/>
          </w:tcPr>
          <w:p w:rsidR="003F3DF5" w:rsidRDefault="003F3DF5">
            <w:pPr>
              <w:pStyle w:val="TableParagraph"/>
              <w:rPr>
                <w:b/>
                <w:sz w:val="26"/>
              </w:rPr>
            </w:pPr>
          </w:p>
          <w:p w:rsidR="003F3DF5" w:rsidRDefault="003F3DF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3F3DF5" w:rsidRDefault="003F3DF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426" w:type="dxa"/>
          </w:tcPr>
          <w:p w:rsidR="003F3DF5" w:rsidRDefault="003F3DF5">
            <w:pPr>
              <w:pStyle w:val="TableParagraph"/>
              <w:spacing w:before="38" w:line="276" w:lineRule="auto"/>
              <w:ind w:left="232" w:right="401"/>
              <w:rPr>
                <w:sz w:val="24"/>
              </w:rPr>
            </w:pPr>
            <w:r>
              <w:rPr>
                <w:sz w:val="24"/>
              </w:rPr>
              <w:t>Взаимное расположение прямых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пространстве. Скрещивающиеся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прямые. Признаки скрещивающихся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прямых.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Параллельные прямые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3F3DF5" w:rsidRDefault="003F3DF5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пространстве</w:t>
            </w:r>
          </w:p>
        </w:tc>
        <w:tc>
          <w:tcPr>
            <w:tcW w:w="1164" w:type="dxa"/>
          </w:tcPr>
          <w:p w:rsidR="003F3DF5" w:rsidRDefault="003F3DF5">
            <w:pPr>
              <w:pStyle w:val="TableParagraph"/>
              <w:rPr>
                <w:b/>
                <w:sz w:val="26"/>
              </w:rPr>
            </w:pPr>
          </w:p>
          <w:p w:rsidR="003F3DF5" w:rsidRDefault="003F3DF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3F3DF5" w:rsidRDefault="003F3DF5">
            <w:pPr>
              <w:pStyle w:val="TableParagraph"/>
              <w:ind w:left="18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19.09</w:t>
            </w: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</w:tbl>
    <w:p w:rsidR="003F3DF5" w:rsidRDefault="003F3DF5">
      <w:pPr>
        <w:rPr>
          <w:sz w:val="24"/>
        </w:rPr>
        <w:sectPr w:rsidR="003F3DF5">
          <w:pgSz w:w="16390" w:h="11910" w:orient="landscape"/>
          <w:pgMar w:top="1060" w:right="740" w:bottom="280" w:left="1580" w:header="720" w:footer="720" w:gutter="0"/>
          <w:cols w:space="720"/>
        </w:sectPr>
      </w:pPr>
    </w:p>
    <w:p w:rsidR="003F3DF5" w:rsidRDefault="003F3DF5">
      <w:pPr>
        <w:pStyle w:val="BodyText"/>
        <w:spacing w:before="3"/>
        <w:ind w:left="0"/>
        <w:jc w:val="left"/>
        <w:rPr>
          <w:b/>
          <w:sz w:val="2"/>
        </w:rPr>
      </w:pPr>
    </w:p>
    <w:tbl>
      <w:tblPr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24"/>
        <w:gridCol w:w="4426"/>
        <w:gridCol w:w="1164"/>
        <w:gridCol w:w="1841"/>
        <w:gridCol w:w="1911"/>
        <w:gridCol w:w="1347"/>
        <w:gridCol w:w="2221"/>
      </w:tblGrid>
      <w:tr w:rsidR="003F3DF5">
        <w:trPr>
          <w:trHeight w:val="1950"/>
        </w:trPr>
        <w:tc>
          <w:tcPr>
            <w:tcW w:w="924" w:type="dxa"/>
          </w:tcPr>
          <w:p w:rsidR="003F3DF5" w:rsidRDefault="003F3DF5">
            <w:pPr>
              <w:pStyle w:val="TableParagraph"/>
              <w:rPr>
                <w:b/>
                <w:sz w:val="26"/>
              </w:rPr>
            </w:pPr>
          </w:p>
          <w:p w:rsidR="003F3DF5" w:rsidRDefault="003F3DF5">
            <w:pPr>
              <w:pStyle w:val="TableParagraph"/>
              <w:rPr>
                <w:b/>
                <w:sz w:val="26"/>
              </w:rPr>
            </w:pPr>
          </w:p>
          <w:p w:rsidR="003F3DF5" w:rsidRDefault="003F3DF5">
            <w:pPr>
              <w:pStyle w:val="TableParagraph"/>
              <w:rPr>
                <w:b/>
                <w:sz w:val="21"/>
              </w:rPr>
            </w:pPr>
          </w:p>
          <w:p w:rsidR="003F3DF5" w:rsidRDefault="003F3DF5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426" w:type="dxa"/>
          </w:tcPr>
          <w:p w:rsidR="003F3DF5" w:rsidRDefault="003F3DF5">
            <w:pPr>
              <w:pStyle w:val="TableParagraph"/>
              <w:spacing w:before="46" w:line="276" w:lineRule="auto"/>
              <w:ind w:left="232" w:right="242"/>
              <w:rPr>
                <w:sz w:val="24"/>
              </w:rPr>
            </w:pPr>
            <w:r>
              <w:rPr>
                <w:sz w:val="24"/>
              </w:rPr>
              <w:t>Теорема о существовании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единственности прямой параллельной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данной прямой, проходящей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точку пространства и не лежащей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прямой.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Лемма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 пересечении</w:t>
            </w:r>
          </w:p>
          <w:p w:rsidR="003F3DF5" w:rsidRDefault="003F3DF5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параллельных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плоскостью</w:t>
            </w:r>
          </w:p>
        </w:tc>
        <w:tc>
          <w:tcPr>
            <w:tcW w:w="1164" w:type="dxa"/>
          </w:tcPr>
          <w:p w:rsidR="003F3DF5" w:rsidRDefault="003F3DF5">
            <w:pPr>
              <w:pStyle w:val="TableParagraph"/>
              <w:rPr>
                <w:b/>
                <w:sz w:val="26"/>
              </w:rPr>
            </w:pPr>
          </w:p>
          <w:p w:rsidR="003F3DF5" w:rsidRDefault="003F3DF5">
            <w:pPr>
              <w:pStyle w:val="TableParagraph"/>
              <w:rPr>
                <w:b/>
                <w:sz w:val="26"/>
              </w:rPr>
            </w:pPr>
          </w:p>
          <w:p w:rsidR="003F3DF5" w:rsidRDefault="003F3DF5">
            <w:pPr>
              <w:pStyle w:val="TableParagraph"/>
              <w:rPr>
                <w:b/>
                <w:sz w:val="21"/>
              </w:rPr>
            </w:pPr>
          </w:p>
          <w:p w:rsidR="003F3DF5" w:rsidRDefault="003F3DF5">
            <w:pPr>
              <w:pStyle w:val="TableParagraph"/>
              <w:spacing w:before="1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24.09</w:t>
            </w: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995"/>
        </w:trPr>
        <w:tc>
          <w:tcPr>
            <w:tcW w:w="924" w:type="dxa"/>
          </w:tcPr>
          <w:p w:rsidR="003F3DF5" w:rsidRDefault="003F3D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426" w:type="dxa"/>
          </w:tcPr>
          <w:p w:rsidR="003F3DF5" w:rsidRDefault="003F3DF5">
            <w:pPr>
              <w:pStyle w:val="TableParagraph"/>
              <w:spacing w:before="12" w:line="310" w:lineRule="atLeast"/>
              <w:ind w:left="232" w:right="194"/>
              <w:jc w:val="both"/>
              <w:rPr>
                <w:sz w:val="24"/>
              </w:rPr>
            </w:pPr>
            <w:r>
              <w:rPr>
                <w:sz w:val="24"/>
              </w:rPr>
              <w:t>Параллельность трех прямых. Теорема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 трёх параллельных прямых. Теорема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скрещивающихся прямых</w:t>
            </w:r>
          </w:p>
        </w:tc>
        <w:tc>
          <w:tcPr>
            <w:tcW w:w="1164" w:type="dxa"/>
          </w:tcPr>
          <w:p w:rsidR="003F3DF5" w:rsidRDefault="003F3D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26.09</w:t>
            </w: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998"/>
        </w:trPr>
        <w:tc>
          <w:tcPr>
            <w:tcW w:w="924" w:type="dxa"/>
          </w:tcPr>
          <w:p w:rsidR="003F3DF5" w:rsidRDefault="003F3D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426" w:type="dxa"/>
          </w:tcPr>
          <w:p w:rsidR="003F3DF5" w:rsidRDefault="003F3DF5">
            <w:pPr>
              <w:pStyle w:val="TableParagraph"/>
              <w:spacing w:before="46" w:line="276" w:lineRule="auto"/>
              <w:ind w:left="232" w:right="546"/>
              <w:rPr>
                <w:sz w:val="24"/>
              </w:rPr>
            </w:pPr>
            <w:r>
              <w:rPr>
                <w:sz w:val="24"/>
              </w:rPr>
              <w:t>Центральная проекция. Угол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сонаправленными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сторонами.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Угол</w:t>
            </w:r>
          </w:p>
          <w:p w:rsidR="003F3DF5" w:rsidRDefault="003F3DF5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между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прямыми</w:t>
            </w:r>
          </w:p>
        </w:tc>
        <w:tc>
          <w:tcPr>
            <w:tcW w:w="1164" w:type="dxa"/>
          </w:tcPr>
          <w:p w:rsidR="003F3DF5" w:rsidRDefault="003F3D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1.10</w:t>
            </w: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995"/>
        </w:trPr>
        <w:tc>
          <w:tcPr>
            <w:tcW w:w="924" w:type="dxa"/>
          </w:tcPr>
          <w:p w:rsidR="003F3DF5" w:rsidRDefault="003F3D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426" w:type="dxa"/>
          </w:tcPr>
          <w:p w:rsidR="003F3DF5" w:rsidRDefault="003F3DF5">
            <w:pPr>
              <w:pStyle w:val="TableParagraph"/>
              <w:spacing w:before="12" w:line="310" w:lineRule="atLeast"/>
              <w:ind w:left="232" w:right="125"/>
              <w:rPr>
                <w:sz w:val="24"/>
              </w:rPr>
            </w:pPr>
            <w:r>
              <w:rPr>
                <w:sz w:val="24"/>
              </w:rPr>
              <w:t>Задачи на доказательство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исследование, связанные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расположением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</w:p>
        </w:tc>
        <w:tc>
          <w:tcPr>
            <w:tcW w:w="1164" w:type="dxa"/>
          </w:tcPr>
          <w:p w:rsidR="003F3DF5" w:rsidRDefault="003F3D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3.10</w:t>
            </w: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1314"/>
        </w:trPr>
        <w:tc>
          <w:tcPr>
            <w:tcW w:w="924" w:type="dxa"/>
          </w:tcPr>
          <w:p w:rsidR="003F3DF5" w:rsidRDefault="003F3DF5">
            <w:pPr>
              <w:pStyle w:val="TableParagraph"/>
              <w:rPr>
                <w:b/>
                <w:sz w:val="26"/>
              </w:rPr>
            </w:pPr>
          </w:p>
          <w:p w:rsidR="003F3DF5" w:rsidRDefault="003F3DF5">
            <w:pPr>
              <w:pStyle w:val="TableParagraph"/>
              <w:spacing w:before="224"/>
              <w:ind w:left="98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426" w:type="dxa"/>
          </w:tcPr>
          <w:p w:rsidR="003F3DF5" w:rsidRDefault="003F3DF5">
            <w:pPr>
              <w:pStyle w:val="TableParagraph"/>
              <w:spacing w:before="46" w:line="276" w:lineRule="auto"/>
              <w:ind w:left="232" w:right="86"/>
              <w:rPr>
                <w:sz w:val="24"/>
              </w:rPr>
            </w:pPr>
            <w:r>
              <w:rPr>
                <w:sz w:val="24"/>
              </w:rPr>
              <w:t>Параллельность прямых и плоскостей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пространстве: параллельные прямые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параллельность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трёх</w:t>
            </w:r>
          </w:p>
          <w:p w:rsidR="003F3DF5" w:rsidRDefault="003F3DF5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прямых</w:t>
            </w:r>
          </w:p>
        </w:tc>
        <w:tc>
          <w:tcPr>
            <w:tcW w:w="1164" w:type="dxa"/>
          </w:tcPr>
          <w:p w:rsidR="003F3DF5" w:rsidRDefault="003F3DF5">
            <w:pPr>
              <w:pStyle w:val="TableParagraph"/>
              <w:rPr>
                <w:b/>
                <w:sz w:val="26"/>
              </w:rPr>
            </w:pPr>
          </w:p>
          <w:p w:rsidR="003F3DF5" w:rsidRDefault="003F3DF5">
            <w:pPr>
              <w:pStyle w:val="TableParagraph"/>
              <w:spacing w:before="224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8.10</w:t>
            </w: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998"/>
        </w:trPr>
        <w:tc>
          <w:tcPr>
            <w:tcW w:w="924" w:type="dxa"/>
          </w:tcPr>
          <w:p w:rsidR="003F3DF5" w:rsidRDefault="003F3D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426" w:type="dxa"/>
          </w:tcPr>
          <w:p w:rsidR="003F3DF5" w:rsidRDefault="003F3DF5">
            <w:pPr>
              <w:pStyle w:val="TableParagraph"/>
              <w:spacing w:before="46" w:line="276" w:lineRule="auto"/>
              <w:ind w:left="232" w:right="86"/>
              <w:rPr>
                <w:sz w:val="24"/>
              </w:rPr>
            </w:pPr>
            <w:r>
              <w:rPr>
                <w:sz w:val="24"/>
              </w:rPr>
              <w:t>Параллельность прямых и плоскостей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пространстве: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Параллельность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</w:p>
          <w:p w:rsidR="003F3DF5" w:rsidRDefault="003F3DF5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</w:p>
        </w:tc>
        <w:tc>
          <w:tcPr>
            <w:tcW w:w="1164" w:type="dxa"/>
          </w:tcPr>
          <w:p w:rsidR="003F3DF5" w:rsidRDefault="003F3D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10.10</w:t>
            </w: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362"/>
        </w:trPr>
        <w:tc>
          <w:tcPr>
            <w:tcW w:w="924" w:type="dxa"/>
          </w:tcPr>
          <w:p w:rsidR="003F3DF5" w:rsidRDefault="003F3DF5">
            <w:pPr>
              <w:pStyle w:val="TableParagraph"/>
              <w:spacing w:before="46"/>
              <w:ind w:left="98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426" w:type="dxa"/>
          </w:tcPr>
          <w:p w:rsidR="003F3DF5" w:rsidRDefault="003F3DF5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Углы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сонаправленными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сторонами</w:t>
            </w:r>
          </w:p>
        </w:tc>
        <w:tc>
          <w:tcPr>
            <w:tcW w:w="1164" w:type="dxa"/>
          </w:tcPr>
          <w:p w:rsidR="003F3DF5" w:rsidRDefault="003F3DF5">
            <w:pPr>
              <w:pStyle w:val="TableParagraph"/>
              <w:spacing w:before="46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15.10</w:t>
            </w: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362"/>
        </w:trPr>
        <w:tc>
          <w:tcPr>
            <w:tcW w:w="924" w:type="dxa"/>
          </w:tcPr>
          <w:p w:rsidR="003F3DF5" w:rsidRDefault="003F3DF5">
            <w:pPr>
              <w:pStyle w:val="TableParagraph"/>
              <w:spacing w:before="46"/>
              <w:ind w:left="98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426" w:type="dxa"/>
          </w:tcPr>
          <w:p w:rsidR="003F3DF5" w:rsidRDefault="003F3DF5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Угол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</w:p>
        </w:tc>
        <w:tc>
          <w:tcPr>
            <w:tcW w:w="1164" w:type="dxa"/>
          </w:tcPr>
          <w:p w:rsidR="003F3DF5" w:rsidRDefault="003F3DF5">
            <w:pPr>
              <w:pStyle w:val="TableParagraph"/>
              <w:spacing w:before="46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17.10</w:t>
            </w: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362"/>
        </w:trPr>
        <w:tc>
          <w:tcPr>
            <w:tcW w:w="924" w:type="dxa"/>
          </w:tcPr>
          <w:p w:rsidR="003F3DF5" w:rsidRDefault="003F3DF5">
            <w:pPr>
              <w:pStyle w:val="TableParagraph"/>
              <w:spacing w:before="46"/>
              <w:ind w:left="98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426" w:type="dxa"/>
          </w:tcPr>
          <w:p w:rsidR="003F3DF5" w:rsidRDefault="003F3DF5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Угол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</w:p>
        </w:tc>
        <w:tc>
          <w:tcPr>
            <w:tcW w:w="1164" w:type="dxa"/>
          </w:tcPr>
          <w:p w:rsidR="003F3DF5" w:rsidRDefault="003F3DF5">
            <w:pPr>
              <w:pStyle w:val="TableParagraph"/>
              <w:spacing w:before="46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22.10</w:t>
            </w: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676"/>
        </w:trPr>
        <w:tc>
          <w:tcPr>
            <w:tcW w:w="924" w:type="dxa"/>
          </w:tcPr>
          <w:p w:rsidR="003F3DF5" w:rsidRDefault="003F3DF5">
            <w:pPr>
              <w:pStyle w:val="TableParagraph"/>
              <w:spacing w:before="204"/>
              <w:ind w:left="98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426" w:type="dxa"/>
          </w:tcPr>
          <w:p w:rsidR="003F3DF5" w:rsidRDefault="003F3DF5">
            <w:pPr>
              <w:pStyle w:val="TableParagraph"/>
              <w:spacing w:before="12" w:line="310" w:lineRule="atLeast"/>
              <w:ind w:left="232" w:right="1233"/>
              <w:rPr>
                <w:sz w:val="24"/>
              </w:rPr>
            </w:pPr>
            <w:r>
              <w:rPr>
                <w:sz w:val="24"/>
              </w:rPr>
              <w:t>Параллельность плоскостей: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параллельные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</w:p>
        </w:tc>
        <w:tc>
          <w:tcPr>
            <w:tcW w:w="1164" w:type="dxa"/>
          </w:tcPr>
          <w:p w:rsidR="003F3DF5" w:rsidRDefault="003F3DF5">
            <w:pPr>
              <w:pStyle w:val="TableParagraph"/>
              <w:spacing w:before="204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24.10</w:t>
            </w: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</w:tbl>
    <w:p w:rsidR="003F3DF5" w:rsidRDefault="003F3DF5">
      <w:pPr>
        <w:rPr>
          <w:sz w:val="24"/>
        </w:rPr>
        <w:sectPr w:rsidR="003F3DF5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3F3DF5" w:rsidRDefault="003F3DF5">
      <w:pPr>
        <w:pStyle w:val="BodyText"/>
        <w:spacing w:before="3"/>
        <w:ind w:left="0"/>
        <w:jc w:val="left"/>
        <w:rPr>
          <w:b/>
          <w:sz w:val="2"/>
        </w:rPr>
      </w:pPr>
    </w:p>
    <w:tbl>
      <w:tblPr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24"/>
        <w:gridCol w:w="4426"/>
        <w:gridCol w:w="1164"/>
        <w:gridCol w:w="1841"/>
        <w:gridCol w:w="1911"/>
        <w:gridCol w:w="1347"/>
        <w:gridCol w:w="2221"/>
      </w:tblGrid>
      <w:tr w:rsidR="003F3DF5">
        <w:trPr>
          <w:trHeight w:val="1634"/>
        </w:trPr>
        <w:tc>
          <w:tcPr>
            <w:tcW w:w="924" w:type="dxa"/>
          </w:tcPr>
          <w:p w:rsidR="003F3DF5" w:rsidRDefault="003F3DF5">
            <w:pPr>
              <w:pStyle w:val="TableParagraph"/>
              <w:rPr>
                <w:b/>
                <w:sz w:val="26"/>
              </w:rPr>
            </w:pPr>
          </w:p>
          <w:p w:rsidR="003F3DF5" w:rsidRDefault="003F3DF5">
            <w:pPr>
              <w:pStyle w:val="TableParagraph"/>
              <w:spacing w:before="3"/>
              <w:rPr>
                <w:b/>
                <w:sz w:val="33"/>
              </w:rPr>
            </w:pPr>
          </w:p>
          <w:p w:rsidR="003F3DF5" w:rsidRDefault="003F3DF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426" w:type="dxa"/>
          </w:tcPr>
          <w:p w:rsidR="003F3DF5" w:rsidRDefault="003F3DF5">
            <w:pPr>
              <w:pStyle w:val="TableParagraph"/>
              <w:spacing w:before="46" w:line="276" w:lineRule="auto"/>
              <w:ind w:left="232" w:right="122"/>
              <w:rPr>
                <w:sz w:val="24"/>
              </w:rPr>
            </w:pPr>
            <w:r>
              <w:rPr>
                <w:sz w:val="24"/>
              </w:rPr>
              <w:t>Свойства параллельных плоскостей: 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отрезках параллельных прямых,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заключённых между параллельными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плоскостями;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 пересечении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3F3DF5" w:rsidRDefault="003F3DF5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двумя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параллельными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плоскостями</w:t>
            </w:r>
          </w:p>
        </w:tc>
        <w:tc>
          <w:tcPr>
            <w:tcW w:w="1164" w:type="dxa"/>
          </w:tcPr>
          <w:p w:rsidR="003F3DF5" w:rsidRDefault="003F3DF5">
            <w:pPr>
              <w:pStyle w:val="TableParagraph"/>
              <w:rPr>
                <w:b/>
                <w:sz w:val="26"/>
              </w:rPr>
            </w:pPr>
          </w:p>
          <w:p w:rsidR="003F3DF5" w:rsidRDefault="003F3DF5">
            <w:pPr>
              <w:pStyle w:val="TableParagraph"/>
              <w:spacing w:before="3"/>
              <w:rPr>
                <w:b/>
                <w:sz w:val="33"/>
              </w:rPr>
            </w:pPr>
          </w:p>
          <w:p w:rsidR="003F3DF5" w:rsidRDefault="003F3DF5">
            <w:pPr>
              <w:pStyle w:val="TableParagraph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5.11</w:t>
            </w: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995"/>
        </w:trPr>
        <w:tc>
          <w:tcPr>
            <w:tcW w:w="924" w:type="dxa"/>
          </w:tcPr>
          <w:p w:rsidR="003F3DF5" w:rsidRDefault="003F3D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426" w:type="dxa"/>
          </w:tcPr>
          <w:p w:rsidR="003F3DF5" w:rsidRDefault="003F3DF5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>Простейшие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пространственные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</w:p>
          <w:p w:rsidR="003F3DF5" w:rsidRDefault="003F3DF5">
            <w:pPr>
              <w:pStyle w:val="TableParagraph"/>
              <w:spacing w:before="9" w:line="310" w:lineRule="atLeast"/>
              <w:ind w:left="232" w:right="1269"/>
              <w:rPr>
                <w:sz w:val="24"/>
              </w:rPr>
            </w:pPr>
            <w:r>
              <w:rPr>
                <w:sz w:val="24"/>
              </w:rPr>
              <w:t>на плоскости: тетраэдр, куб,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параллелепипед</w:t>
            </w:r>
          </w:p>
        </w:tc>
        <w:tc>
          <w:tcPr>
            <w:tcW w:w="1164" w:type="dxa"/>
          </w:tcPr>
          <w:p w:rsidR="003F3DF5" w:rsidRDefault="003F3D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7.11</w:t>
            </w: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362"/>
        </w:trPr>
        <w:tc>
          <w:tcPr>
            <w:tcW w:w="924" w:type="dxa"/>
          </w:tcPr>
          <w:p w:rsidR="003F3DF5" w:rsidRDefault="003F3DF5">
            <w:pPr>
              <w:pStyle w:val="TableParagraph"/>
              <w:spacing w:before="46"/>
              <w:ind w:left="98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426" w:type="dxa"/>
          </w:tcPr>
          <w:p w:rsidR="003F3DF5" w:rsidRDefault="003F3DF5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сечений</w:t>
            </w:r>
          </w:p>
        </w:tc>
        <w:tc>
          <w:tcPr>
            <w:tcW w:w="1164" w:type="dxa"/>
          </w:tcPr>
          <w:p w:rsidR="003F3DF5" w:rsidRDefault="003F3DF5">
            <w:pPr>
              <w:pStyle w:val="TableParagraph"/>
              <w:spacing w:before="46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12.11</w:t>
            </w: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362"/>
        </w:trPr>
        <w:tc>
          <w:tcPr>
            <w:tcW w:w="924" w:type="dxa"/>
          </w:tcPr>
          <w:p w:rsidR="003F3DF5" w:rsidRDefault="003F3DF5">
            <w:pPr>
              <w:pStyle w:val="TableParagraph"/>
              <w:spacing w:before="46"/>
              <w:ind w:left="98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426" w:type="dxa"/>
          </w:tcPr>
          <w:p w:rsidR="003F3DF5" w:rsidRDefault="003F3DF5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сечений</w:t>
            </w:r>
          </w:p>
        </w:tc>
        <w:tc>
          <w:tcPr>
            <w:tcW w:w="1164" w:type="dxa"/>
          </w:tcPr>
          <w:p w:rsidR="003F3DF5" w:rsidRDefault="003F3DF5">
            <w:pPr>
              <w:pStyle w:val="TableParagraph"/>
              <w:spacing w:before="46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14.11</w:t>
            </w: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362"/>
        </w:trPr>
        <w:tc>
          <w:tcPr>
            <w:tcW w:w="924" w:type="dxa"/>
          </w:tcPr>
          <w:p w:rsidR="003F3DF5" w:rsidRDefault="003F3DF5">
            <w:pPr>
              <w:pStyle w:val="TableParagraph"/>
              <w:spacing w:before="46"/>
              <w:ind w:left="98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426" w:type="dxa"/>
          </w:tcPr>
          <w:p w:rsidR="003F3DF5" w:rsidRDefault="003F3DF5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сечений</w:t>
            </w:r>
          </w:p>
        </w:tc>
        <w:tc>
          <w:tcPr>
            <w:tcW w:w="1164" w:type="dxa"/>
          </w:tcPr>
          <w:p w:rsidR="003F3DF5" w:rsidRDefault="003F3DF5">
            <w:pPr>
              <w:pStyle w:val="TableParagraph"/>
              <w:spacing w:before="46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19.11</w:t>
            </w: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998"/>
        </w:trPr>
        <w:tc>
          <w:tcPr>
            <w:tcW w:w="924" w:type="dxa"/>
          </w:tcPr>
          <w:p w:rsidR="003F3DF5" w:rsidRDefault="003F3D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426" w:type="dxa"/>
          </w:tcPr>
          <w:p w:rsidR="003F3DF5" w:rsidRDefault="003F3DF5">
            <w:pPr>
              <w:pStyle w:val="TableParagraph"/>
              <w:spacing w:before="46" w:line="276" w:lineRule="auto"/>
              <w:ind w:left="232" w:right="931"/>
              <w:rPr>
                <w:sz w:val="24"/>
              </w:rPr>
            </w:pPr>
            <w:r>
              <w:rPr>
                <w:sz w:val="24"/>
              </w:rPr>
              <w:t>Контрольная работа "Прямые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плоскости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пространстве.</w:t>
            </w:r>
          </w:p>
          <w:p w:rsidR="003F3DF5" w:rsidRDefault="003F3DF5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Параллельность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плоскостей"</w:t>
            </w:r>
          </w:p>
        </w:tc>
        <w:tc>
          <w:tcPr>
            <w:tcW w:w="1164" w:type="dxa"/>
          </w:tcPr>
          <w:p w:rsidR="003F3DF5" w:rsidRDefault="003F3D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left="18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21.11</w:t>
            </w: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995"/>
        </w:trPr>
        <w:tc>
          <w:tcPr>
            <w:tcW w:w="924" w:type="dxa"/>
          </w:tcPr>
          <w:p w:rsidR="003F3DF5" w:rsidRDefault="003F3D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426" w:type="dxa"/>
          </w:tcPr>
          <w:p w:rsidR="003F3DF5" w:rsidRDefault="003F3DF5">
            <w:pPr>
              <w:pStyle w:val="TableParagraph"/>
              <w:spacing w:before="12" w:line="310" w:lineRule="atLeast"/>
              <w:ind w:left="232" w:right="306"/>
              <w:rPr>
                <w:sz w:val="24"/>
              </w:rPr>
            </w:pPr>
            <w:r>
              <w:rPr>
                <w:sz w:val="24"/>
              </w:rPr>
              <w:t>Перпендикулярные прямые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пространстве. Параллельные прямые,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перпендикулярные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</w:p>
        </w:tc>
        <w:tc>
          <w:tcPr>
            <w:tcW w:w="1164" w:type="dxa"/>
          </w:tcPr>
          <w:p w:rsidR="003F3DF5" w:rsidRDefault="003F3D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26.11</w:t>
            </w: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1315"/>
        </w:trPr>
        <w:tc>
          <w:tcPr>
            <w:tcW w:w="924" w:type="dxa"/>
          </w:tcPr>
          <w:p w:rsidR="003F3DF5" w:rsidRDefault="003F3DF5">
            <w:pPr>
              <w:pStyle w:val="TableParagraph"/>
              <w:rPr>
                <w:b/>
                <w:sz w:val="26"/>
              </w:rPr>
            </w:pPr>
          </w:p>
          <w:p w:rsidR="003F3DF5" w:rsidRDefault="003F3DF5">
            <w:pPr>
              <w:pStyle w:val="TableParagraph"/>
              <w:spacing w:before="224"/>
              <w:ind w:left="98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426" w:type="dxa"/>
          </w:tcPr>
          <w:p w:rsidR="003F3DF5" w:rsidRDefault="003F3DF5">
            <w:pPr>
              <w:pStyle w:val="TableParagraph"/>
              <w:spacing w:before="46" w:line="276" w:lineRule="auto"/>
              <w:ind w:left="232" w:right="991"/>
              <w:rPr>
                <w:sz w:val="24"/>
              </w:rPr>
            </w:pPr>
            <w:r>
              <w:rPr>
                <w:sz w:val="24"/>
              </w:rPr>
              <w:t>Перпендикулярность прямой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плоскости. Признак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перпендикулярности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F3DF5" w:rsidRDefault="003F3DF5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плоскости</w:t>
            </w:r>
          </w:p>
        </w:tc>
        <w:tc>
          <w:tcPr>
            <w:tcW w:w="1164" w:type="dxa"/>
          </w:tcPr>
          <w:p w:rsidR="003F3DF5" w:rsidRDefault="003F3DF5">
            <w:pPr>
              <w:pStyle w:val="TableParagraph"/>
              <w:rPr>
                <w:b/>
                <w:sz w:val="26"/>
              </w:rPr>
            </w:pPr>
          </w:p>
          <w:p w:rsidR="003F3DF5" w:rsidRDefault="003F3DF5">
            <w:pPr>
              <w:pStyle w:val="TableParagraph"/>
              <w:spacing w:before="224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28.11</w:t>
            </w: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1314"/>
        </w:trPr>
        <w:tc>
          <w:tcPr>
            <w:tcW w:w="924" w:type="dxa"/>
          </w:tcPr>
          <w:p w:rsidR="003F3DF5" w:rsidRDefault="003F3DF5">
            <w:pPr>
              <w:pStyle w:val="TableParagraph"/>
              <w:rPr>
                <w:b/>
                <w:sz w:val="26"/>
              </w:rPr>
            </w:pPr>
          </w:p>
          <w:p w:rsidR="003F3DF5" w:rsidRDefault="003F3DF5">
            <w:pPr>
              <w:pStyle w:val="TableParagraph"/>
              <w:spacing w:before="222"/>
              <w:ind w:left="98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426" w:type="dxa"/>
          </w:tcPr>
          <w:p w:rsidR="003F3DF5" w:rsidRDefault="003F3DF5">
            <w:pPr>
              <w:pStyle w:val="TableParagraph"/>
              <w:spacing w:before="46" w:line="276" w:lineRule="auto"/>
              <w:ind w:left="232" w:right="335"/>
              <w:rPr>
                <w:sz w:val="24"/>
              </w:rPr>
            </w:pPr>
            <w:r>
              <w:rPr>
                <w:sz w:val="24"/>
              </w:rPr>
              <w:t>Теорема о существовании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единственности прямой, проходящей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через точку пространства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F3DF5" w:rsidRDefault="003F3DF5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перпендикулярной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</w:p>
        </w:tc>
        <w:tc>
          <w:tcPr>
            <w:tcW w:w="1164" w:type="dxa"/>
          </w:tcPr>
          <w:p w:rsidR="003F3DF5" w:rsidRDefault="003F3DF5">
            <w:pPr>
              <w:pStyle w:val="TableParagraph"/>
              <w:rPr>
                <w:b/>
                <w:sz w:val="26"/>
              </w:rPr>
            </w:pPr>
          </w:p>
          <w:p w:rsidR="003F3DF5" w:rsidRDefault="003F3DF5">
            <w:pPr>
              <w:pStyle w:val="TableParagraph"/>
              <w:spacing w:before="222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3.12</w:t>
            </w: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995"/>
        </w:trPr>
        <w:tc>
          <w:tcPr>
            <w:tcW w:w="924" w:type="dxa"/>
          </w:tcPr>
          <w:p w:rsidR="003F3DF5" w:rsidRDefault="003F3D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426" w:type="dxa"/>
          </w:tcPr>
          <w:p w:rsidR="003F3DF5" w:rsidRDefault="003F3DF5">
            <w:pPr>
              <w:pStyle w:val="TableParagraph"/>
              <w:spacing w:before="12" w:line="310" w:lineRule="atLeast"/>
              <w:ind w:left="232" w:right="528"/>
              <w:rPr>
                <w:sz w:val="24"/>
              </w:rPr>
            </w:pPr>
            <w:r>
              <w:rPr>
                <w:sz w:val="24"/>
              </w:rPr>
              <w:t>Перпендикуляр и наклонные: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расстояние от точки до плоскости,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расстояние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</w:p>
        </w:tc>
        <w:tc>
          <w:tcPr>
            <w:tcW w:w="1164" w:type="dxa"/>
          </w:tcPr>
          <w:p w:rsidR="003F3DF5" w:rsidRDefault="003F3D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5.12</w:t>
            </w: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</w:tbl>
    <w:p w:rsidR="003F3DF5" w:rsidRDefault="003F3DF5">
      <w:pPr>
        <w:rPr>
          <w:sz w:val="24"/>
        </w:rPr>
        <w:sectPr w:rsidR="003F3DF5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3F3DF5" w:rsidRDefault="003F3DF5">
      <w:pPr>
        <w:pStyle w:val="BodyText"/>
        <w:spacing w:before="3"/>
        <w:ind w:left="0"/>
        <w:jc w:val="left"/>
        <w:rPr>
          <w:b/>
          <w:sz w:val="2"/>
        </w:rPr>
      </w:pPr>
    </w:p>
    <w:tbl>
      <w:tblPr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24"/>
        <w:gridCol w:w="4426"/>
        <w:gridCol w:w="1164"/>
        <w:gridCol w:w="1841"/>
        <w:gridCol w:w="1911"/>
        <w:gridCol w:w="1347"/>
        <w:gridCol w:w="2221"/>
      </w:tblGrid>
      <w:tr w:rsidR="003F3DF5">
        <w:trPr>
          <w:trHeight w:val="681"/>
        </w:trPr>
        <w:tc>
          <w:tcPr>
            <w:tcW w:w="924" w:type="dxa"/>
          </w:tcPr>
          <w:p w:rsidR="003F3DF5" w:rsidRDefault="003F3DF5">
            <w:pPr>
              <w:pStyle w:val="TableParagraph"/>
              <w:spacing w:before="204"/>
              <w:ind w:left="98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426" w:type="dxa"/>
          </w:tcPr>
          <w:p w:rsidR="003F3DF5" w:rsidRDefault="003F3DF5">
            <w:pPr>
              <w:pStyle w:val="TableParagraph"/>
              <w:spacing w:before="2" w:line="320" w:lineRule="atLeast"/>
              <w:ind w:left="232" w:right="709"/>
              <w:rPr>
                <w:sz w:val="24"/>
              </w:rPr>
            </w:pPr>
            <w:r>
              <w:rPr>
                <w:sz w:val="24"/>
              </w:rPr>
              <w:t>Углы в пространстве: угол между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плоскостью</w:t>
            </w:r>
          </w:p>
        </w:tc>
        <w:tc>
          <w:tcPr>
            <w:tcW w:w="1164" w:type="dxa"/>
          </w:tcPr>
          <w:p w:rsidR="003F3DF5" w:rsidRDefault="003F3DF5">
            <w:pPr>
              <w:pStyle w:val="TableParagraph"/>
              <w:spacing w:before="204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10.12</w:t>
            </w: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678"/>
        </w:trPr>
        <w:tc>
          <w:tcPr>
            <w:tcW w:w="924" w:type="dxa"/>
          </w:tcPr>
          <w:p w:rsidR="003F3DF5" w:rsidRDefault="003F3DF5">
            <w:pPr>
              <w:pStyle w:val="TableParagraph"/>
              <w:spacing w:before="204"/>
              <w:ind w:left="98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426" w:type="dxa"/>
          </w:tcPr>
          <w:p w:rsidR="003F3DF5" w:rsidRDefault="003F3DF5">
            <w:pPr>
              <w:pStyle w:val="TableParagraph"/>
              <w:spacing w:before="12" w:line="310" w:lineRule="atLeast"/>
              <w:ind w:left="232" w:right="714"/>
              <w:rPr>
                <w:sz w:val="24"/>
              </w:rPr>
            </w:pPr>
            <w:r>
              <w:rPr>
                <w:sz w:val="24"/>
              </w:rPr>
              <w:t>Двугранный угол, линейный угол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двугранного угла</w:t>
            </w:r>
          </w:p>
        </w:tc>
        <w:tc>
          <w:tcPr>
            <w:tcW w:w="1164" w:type="dxa"/>
          </w:tcPr>
          <w:p w:rsidR="003F3DF5" w:rsidRDefault="003F3DF5">
            <w:pPr>
              <w:pStyle w:val="TableParagraph"/>
              <w:spacing w:before="204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12.12</w:t>
            </w: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679"/>
        </w:trPr>
        <w:tc>
          <w:tcPr>
            <w:tcW w:w="924" w:type="dxa"/>
          </w:tcPr>
          <w:p w:rsidR="003F3DF5" w:rsidRDefault="003F3DF5">
            <w:pPr>
              <w:pStyle w:val="TableParagraph"/>
              <w:spacing w:before="204"/>
              <w:ind w:left="98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426" w:type="dxa"/>
          </w:tcPr>
          <w:p w:rsidR="003F3DF5" w:rsidRDefault="003F3DF5">
            <w:pPr>
              <w:pStyle w:val="TableParagraph"/>
              <w:spacing w:before="12" w:line="310" w:lineRule="atLeast"/>
              <w:ind w:left="232" w:right="714"/>
              <w:rPr>
                <w:sz w:val="24"/>
              </w:rPr>
            </w:pPr>
            <w:r>
              <w:rPr>
                <w:sz w:val="24"/>
              </w:rPr>
              <w:t>Двугранный угол, линейный угол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двугранного угла</w:t>
            </w:r>
          </w:p>
        </w:tc>
        <w:tc>
          <w:tcPr>
            <w:tcW w:w="1164" w:type="dxa"/>
          </w:tcPr>
          <w:p w:rsidR="003F3DF5" w:rsidRDefault="003F3DF5">
            <w:pPr>
              <w:pStyle w:val="TableParagraph"/>
              <w:spacing w:before="204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17.12</w:t>
            </w: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998"/>
        </w:trPr>
        <w:tc>
          <w:tcPr>
            <w:tcW w:w="924" w:type="dxa"/>
          </w:tcPr>
          <w:p w:rsidR="003F3DF5" w:rsidRDefault="003F3DF5">
            <w:pPr>
              <w:pStyle w:val="TableParagraph"/>
              <w:spacing w:before="8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426" w:type="dxa"/>
          </w:tcPr>
          <w:p w:rsidR="003F3DF5" w:rsidRDefault="003F3DF5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Перпендикулярность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плоскостей:</w:t>
            </w:r>
          </w:p>
          <w:p w:rsidR="003F3DF5" w:rsidRDefault="003F3DF5">
            <w:pPr>
              <w:pStyle w:val="TableParagraph"/>
              <w:spacing w:before="9" w:line="310" w:lineRule="atLeast"/>
              <w:ind w:left="232" w:right="606"/>
              <w:rPr>
                <w:sz w:val="24"/>
              </w:rPr>
            </w:pPr>
            <w:r>
              <w:rPr>
                <w:sz w:val="24"/>
              </w:rPr>
              <w:t>признак перпендикулярности двух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плоскостей</w:t>
            </w:r>
          </w:p>
        </w:tc>
        <w:tc>
          <w:tcPr>
            <w:tcW w:w="1164" w:type="dxa"/>
          </w:tcPr>
          <w:p w:rsidR="003F3DF5" w:rsidRDefault="003F3DF5">
            <w:pPr>
              <w:pStyle w:val="TableParagraph"/>
              <w:spacing w:before="8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19.12</w:t>
            </w: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998"/>
        </w:trPr>
        <w:tc>
          <w:tcPr>
            <w:tcW w:w="924" w:type="dxa"/>
          </w:tcPr>
          <w:p w:rsidR="003F3DF5" w:rsidRDefault="003F3D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426" w:type="dxa"/>
          </w:tcPr>
          <w:p w:rsidR="003F3DF5" w:rsidRDefault="003F3DF5">
            <w:pPr>
              <w:pStyle w:val="TableParagraph"/>
              <w:spacing w:before="12" w:line="310" w:lineRule="atLeast"/>
              <w:ind w:left="232" w:right="606"/>
              <w:rPr>
                <w:sz w:val="24"/>
              </w:rPr>
            </w:pPr>
            <w:r>
              <w:rPr>
                <w:sz w:val="24"/>
              </w:rPr>
              <w:t>Перпендикулярность плоскостей: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 перпендикулярности двух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плоскостей</w:t>
            </w:r>
          </w:p>
        </w:tc>
        <w:tc>
          <w:tcPr>
            <w:tcW w:w="1164" w:type="dxa"/>
          </w:tcPr>
          <w:p w:rsidR="003F3DF5" w:rsidRDefault="003F3D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24.12</w:t>
            </w: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362"/>
        </w:trPr>
        <w:tc>
          <w:tcPr>
            <w:tcW w:w="924" w:type="dxa"/>
          </w:tcPr>
          <w:p w:rsidR="003F3DF5" w:rsidRDefault="003F3DF5">
            <w:pPr>
              <w:pStyle w:val="TableParagraph"/>
              <w:spacing w:before="43"/>
              <w:ind w:left="98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426" w:type="dxa"/>
          </w:tcPr>
          <w:p w:rsidR="003F3DF5" w:rsidRDefault="003F3DF5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 трёх перпендикулярах</w:t>
            </w:r>
          </w:p>
        </w:tc>
        <w:tc>
          <w:tcPr>
            <w:tcW w:w="1164" w:type="dxa"/>
          </w:tcPr>
          <w:p w:rsidR="003F3DF5" w:rsidRDefault="003F3DF5">
            <w:pPr>
              <w:pStyle w:val="TableParagraph"/>
              <w:spacing w:before="43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26.12</w:t>
            </w: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362"/>
        </w:trPr>
        <w:tc>
          <w:tcPr>
            <w:tcW w:w="924" w:type="dxa"/>
          </w:tcPr>
          <w:p w:rsidR="003F3DF5" w:rsidRDefault="003F3DF5">
            <w:pPr>
              <w:pStyle w:val="TableParagraph"/>
              <w:spacing w:before="43"/>
              <w:ind w:left="98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426" w:type="dxa"/>
          </w:tcPr>
          <w:p w:rsidR="003F3DF5" w:rsidRDefault="003F3DF5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 трёх перпендикулярах</w:t>
            </w:r>
          </w:p>
        </w:tc>
        <w:tc>
          <w:tcPr>
            <w:tcW w:w="1164" w:type="dxa"/>
          </w:tcPr>
          <w:p w:rsidR="003F3DF5" w:rsidRDefault="003F3DF5">
            <w:pPr>
              <w:pStyle w:val="TableParagraph"/>
              <w:spacing w:before="43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9.01</w:t>
            </w: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1312"/>
        </w:trPr>
        <w:tc>
          <w:tcPr>
            <w:tcW w:w="924" w:type="dxa"/>
          </w:tcPr>
          <w:p w:rsidR="003F3DF5" w:rsidRDefault="003F3DF5">
            <w:pPr>
              <w:pStyle w:val="TableParagraph"/>
              <w:rPr>
                <w:b/>
                <w:sz w:val="26"/>
              </w:rPr>
            </w:pPr>
          </w:p>
          <w:p w:rsidR="003F3DF5" w:rsidRDefault="003F3DF5">
            <w:pPr>
              <w:pStyle w:val="TableParagraph"/>
              <w:spacing w:before="222"/>
              <w:ind w:left="98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426" w:type="dxa"/>
          </w:tcPr>
          <w:p w:rsidR="003F3DF5" w:rsidRDefault="003F3DF5">
            <w:pPr>
              <w:pStyle w:val="TableParagraph"/>
              <w:spacing w:before="12" w:line="310" w:lineRule="atLeast"/>
              <w:ind w:left="232" w:right="90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"Перпендикулярность прямых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плоскостей" и "Углы между прямыми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плоскостями"</w:t>
            </w:r>
          </w:p>
        </w:tc>
        <w:tc>
          <w:tcPr>
            <w:tcW w:w="1164" w:type="dxa"/>
          </w:tcPr>
          <w:p w:rsidR="003F3DF5" w:rsidRDefault="003F3DF5">
            <w:pPr>
              <w:pStyle w:val="TableParagraph"/>
              <w:rPr>
                <w:b/>
                <w:sz w:val="26"/>
              </w:rPr>
            </w:pPr>
          </w:p>
          <w:p w:rsidR="003F3DF5" w:rsidRDefault="003F3DF5">
            <w:pPr>
              <w:pStyle w:val="TableParagraph"/>
              <w:spacing w:before="222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b/>
                <w:sz w:val="26"/>
              </w:rPr>
            </w:pPr>
          </w:p>
          <w:p w:rsidR="003F3DF5" w:rsidRDefault="003F3DF5">
            <w:pPr>
              <w:pStyle w:val="TableParagraph"/>
              <w:spacing w:before="222"/>
              <w:ind w:left="18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14.01</w:t>
            </w: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1315"/>
        </w:trPr>
        <w:tc>
          <w:tcPr>
            <w:tcW w:w="924" w:type="dxa"/>
          </w:tcPr>
          <w:p w:rsidR="003F3DF5" w:rsidRDefault="003F3DF5">
            <w:pPr>
              <w:pStyle w:val="TableParagraph"/>
              <w:rPr>
                <w:b/>
                <w:sz w:val="26"/>
              </w:rPr>
            </w:pPr>
          </w:p>
          <w:p w:rsidR="003F3DF5" w:rsidRDefault="003F3DF5">
            <w:pPr>
              <w:pStyle w:val="TableParagraph"/>
              <w:spacing w:before="224"/>
              <w:ind w:left="98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4426" w:type="dxa"/>
          </w:tcPr>
          <w:p w:rsidR="003F3DF5" w:rsidRDefault="003F3DF5">
            <w:pPr>
              <w:pStyle w:val="TableParagraph"/>
              <w:spacing w:before="46" w:line="276" w:lineRule="auto"/>
              <w:ind w:left="232" w:right="329"/>
              <w:rPr>
                <w:sz w:val="24"/>
              </w:rPr>
            </w:pPr>
            <w:r>
              <w:rPr>
                <w:sz w:val="24"/>
              </w:rPr>
              <w:t>Повторение: угол между прямыми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плоскости, тригонометрия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треугольнике,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теорема</w:t>
            </w:r>
          </w:p>
          <w:p w:rsidR="003F3DF5" w:rsidRDefault="003F3DF5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косинусов</w:t>
            </w:r>
          </w:p>
        </w:tc>
        <w:tc>
          <w:tcPr>
            <w:tcW w:w="1164" w:type="dxa"/>
          </w:tcPr>
          <w:p w:rsidR="003F3DF5" w:rsidRDefault="003F3DF5">
            <w:pPr>
              <w:pStyle w:val="TableParagraph"/>
              <w:rPr>
                <w:b/>
                <w:sz w:val="26"/>
              </w:rPr>
            </w:pPr>
          </w:p>
          <w:p w:rsidR="003F3DF5" w:rsidRDefault="003F3DF5">
            <w:pPr>
              <w:pStyle w:val="TableParagraph"/>
              <w:spacing w:before="224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16.01</w:t>
            </w: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998"/>
        </w:trPr>
        <w:tc>
          <w:tcPr>
            <w:tcW w:w="924" w:type="dxa"/>
          </w:tcPr>
          <w:p w:rsidR="003F3DF5" w:rsidRDefault="003F3D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4426" w:type="dxa"/>
          </w:tcPr>
          <w:p w:rsidR="003F3DF5" w:rsidRDefault="003F3DF5">
            <w:pPr>
              <w:pStyle w:val="TableParagraph"/>
              <w:spacing w:before="46" w:line="276" w:lineRule="auto"/>
              <w:ind w:left="232" w:right="1026"/>
              <w:rPr>
                <w:sz w:val="24"/>
              </w:rPr>
            </w:pPr>
            <w:r>
              <w:rPr>
                <w:sz w:val="24"/>
              </w:rPr>
              <w:t>Повторение: угол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скрещивающимися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прямыми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3F3DF5" w:rsidRDefault="003F3DF5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пространстве</w:t>
            </w:r>
          </w:p>
        </w:tc>
        <w:tc>
          <w:tcPr>
            <w:tcW w:w="1164" w:type="dxa"/>
          </w:tcPr>
          <w:p w:rsidR="003F3DF5" w:rsidRDefault="003F3D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21.01</w:t>
            </w: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993"/>
        </w:trPr>
        <w:tc>
          <w:tcPr>
            <w:tcW w:w="924" w:type="dxa"/>
          </w:tcPr>
          <w:p w:rsidR="003F3DF5" w:rsidRDefault="003F3D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4426" w:type="dxa"/>
          </w:tcPr>
          <w:p w:rsidR="003F3DF5" w:rsidRDefault="003F3DF5">
            <w:pPr>
              <w:pStyle w:val="TableParagraph"/>
              <w:spacing w:before="12" w:line="310" w:lineRule="atLeast"/>
              <w:ind w:left="232" w:right="396"/>
              <w:rPr>
                <w:sz w:val="24"/>
              </w:rPr>
            </w:pPr>
            <w:r>
              <w:rPr>
                <w:sz w:val="24"/>
              </w:rPr>
              <w:t>Геометрические методы вычисления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угла между прямыми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многогранниках</w:t>
            </w:r>
          </w:p>
        </w:tc>
        <w:tc>
          <w:tcPr>
            <w:tcW w:w="1164" w:type="dxa"/>
          </w:tcPr>
          <w:p w:rsidR="003F3DF5" w:rsidRDefault="003F3D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23.01</w:t>
            </w: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</w:tbl>
    <w:p w:rsidR="003F3DF5" w:rsidRDefault="003F3DF5">
      <w:pPr>
        <w:rPr>
          <w:sz w:val="24"/>
        </w:rPr>
        <w:sectPr w:rsidR="003F3DF5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3F3DF5" w:rsidRDefault="003F3DF5">
      <w:pPr>
        <w:pStyle w:val="BodyText"/>
        <w:spacing w:before="3"/>
        <w:ind w:left="0"/>
        <w:jc w:val="left"/>
        <w:rPr>
          <w:b/>
          <w:sz w:val="2"/>
        </w:rPr>
      </w:pPr>
    </w:p>
    <w:tbl>
      <w:tblPr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24"/>
        <w:gridCol w:w="4426"/>
        <w:gridCol w:w="1164"/>
        <w:gridCol w:w="1841"/>
        <w:gridCol w:w="1911"/>
        <w:gridCol w:w="1347"/>
        <w:gridCol w:w="2221"/>
      </w:tblGrid>
      <w:tr w:rsidR="003F3DF5">
        <w:trPr>
          <w:trHeight w:val="681"/>
        </w:trPr>
        <w:tc>
          <w:tcPr>
            <w:tcW w:w="924" w:type="dxa"/>
          </w:tcPr>
          <w:p w:rsidR="003F3DF5" w:rsidRDefault="003F3DF5">
            <w:pPr>
              <w:pStyle w:val="TableParagraph"/>
              <w:spacing w:before="204"/>
              <w:ind w:left="98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4426" w:type="dxa"/>
          </w:tcPr>
          <w:p w:rsidR="003F3DF5" w:rsidRDefault="003F3DF5">
            <w:pPr>
              <w:pStyle w:val="TableParagraph"/>
              <w:spacing w:before="2" w:line="320" w:lineRule="atLeast"/>
              <w:ind w:left="232" w:right="214"/>
              <w:rPr>
                <w:sz w:val="24"/>
              </w:rPr>
            </w:pPr>
            <w:r>
              <w:rPr>
                <w:sz w:val="24"/>
              </w:rPr>
              <w:t>Двугранный угол. Свойство линейных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двугранного угла</w:t>
            </w:r>
          </w:p>
        </w:tc>
        <w:tc>
          <w:tcPr>
            <w:tcW w:w="1164" w:type="dxa"/>
          </w:tcPr>
          <w:p w:rsidR="003F3DF5" w:rsidRDefault="003F3DF5">
            <w:pPr>
              <w:pStyle w:val="TableParagraph"/>
              <w:spacing w:before="204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28.01</w:t>
            </w: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995"/>
        </w:trPr>
        <w:tc>
          <w:tcPr>
            <w:tcW w:w="924" w:type="dxa"/>
          </w:tcPr>
          <w:p w:rsidR="003F3DF5" w:rsidRDefault="003F3D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4426" w:type="dxa"/>
          </w:tcPr>
          <w:p w:rsidR="003F3DF5" w:rsidRDefault="003F3DF5">
            <w:pPr>
              <w:pStyle w:val="TableParagraph"/>
              <w:spacing w:before="12" w:line="310" w:lineRule="atLeast"/>
              <w:ind w:left="232" w:right="287"/>
              <w:rPr>
                <w:sz w:val="24"/>
              </w:rPr>
            </w:pPr>
            <w:r>
              <w:rPr>
                <w:sz w:val="24"/>
              </w:rPr>
              <w:t>Перпендикулярные плоскости.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 взаимно перпендикулярных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плоскостей</w:t>
            </w:r>
          </w:p>
        </w:tc>
        <w:tc>
          <w:tcPr>
            <w:tcW w:w="1164" w:type="dxa"/>
          </w:tcPr>
          <w:p w:rsidR="003F3DF5" w:rsidRDefault="003F3D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30.01</w:t>
            </w: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1314"/>
        </w:trPr>
        <w:tc>
          <w:tcPr>
            <w:tcW w:w="924" w:type="dxa"/>
          </w:tcPr>
          <w:p w:rsidR="003F3DF5" w:rsidRDefault="003F3DF5">
            <w:pPr>
              <w:pStyle w:val="TableParagraph"/>
              <w:rPr>
                <w:b/>
                <w:sz w:val="26"/>
              </w:rPr>
            </w:pPr>
          </w:p>
          <w:p w:rsidR="003F3DF5" w:rsidRDefault="003F3DF5">
            <w:pPr>
              <w:pStyle w:val="TableParagraph"/>
              <w:spacing w:before="224"/>
              <w:ind w:left="98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4426" w:type="dxa"/>
          </w:tcPr>
          <w:p w:rsidR="003F3DF5" w:rsidRDefault="003F3DF5">
            <w:pPr>
              <w:pStyle w:val="TableParagraph"/>
              <w:spacing w:before="46" w:line="276" w:lineRule="auto"/>
              <w:ind w:left="232" w:right="1086"/>
              <w:jc w:val="both"/>
              <w:rPr>
                <w:sz w:val="24"/>
              </w:rPr>
            </w:pPr>
            <w:r>
              <w:rPr>
                <w:sz w:val="24"/>
              </w:rPr>
              <w:t>Признак перпендикулярности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плоскостей; теорема о прямой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пересечения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плоскостей</w:t>
            </w:r>
          </w:p>
          <w:p w:rsidR="003F3DF5" w:rsidRDefault="003F3DF5">
            <w:pPr>
              <w:pStyle w:val="TableParagraph"/>
              <w:ind w:left="232"/>
              <w:jc w:val="both"/>
              <w:rPr>
                <w:sz w:val="24"/>
              </w:rPr>
            </w:pPr>
            <w:r>
              <w:rPr>
                <w:sz w:val="24"/>
              </w:rPr>
              <w:t>перпендикулярных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третьей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</w:p>
        </w:tc>
        <w:tc>
          <w:tcPr>
            <w:tcW w:w="1164" w:type="dxa"/>
          </w:tcPr>
          <w:p w:rsidR="003F3DF5" w:rsidRDefault="003F3DF5">
            <w:pPr>
              <w:pStyle w:val="TableParagraph"/>
              <w:rPr>
                <w:b/>
                <w:sz w:val="26"/>
              </w:rPr>
            </w:pPr>
          </w:p>
          <w:p w:rsidR="003F3DF5" w:rsidRDefault="003F3DF5">
            <w:pPr>
              <w:pStyle w:val="TableParagraph"/>
              <w:spacing w:before="224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4.02</w:t>
            </w: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998"/>
        </w:trPr>
        <w:tc>
          <w:tcPr>
            <w:tcW w:w="924" w:type="dxa"/>
          </w:tcPr>
          <w:p w:rsidR="003F3DF5" w:rsidRDefault="003F3D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4426" w:type="dxa"/>
          </w:tcPr>
          <w:p w:rsidR="003F3DF5" w:rsidRDefault="003F3DF5">
            <w:pPr>
              <w:pStyle w:val="TableParagraph"/>
              <w:spacing w:before="12" w:line="310" w:lineRule="atLeast"/>
              <w:ind w:left="232" w:right="247"/>
              <w:rPr>
                <w:sz w:val="24"/>
              </w:rPr>
            </w:pPr>
            <w:r>
              <w:rPr>
                <w:sz w:val="24"/>
              </w:rPr>
              <w:t>Прямоугольный параллелепипед; куб;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измерения, свойства прямоугольного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параллелепипеда</w:t>
            </w:r>
          </w:p>
        </w:tc>
        <w:tc>
          <w:tcPr>
            <w:tcW w:w="1164" w:type="dxa"/>
          </w:tcPr>
          <w:p w:rsidR="003F3DF5" w:rsidRDefault="003F3D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6.02</w:t>
            </w: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679"/>
        </w:trPr>
        <w:tc>
          <w:tcPr>
            <w:tcW w:w="924" w:type="dxa"/>
          </w:tcPr>
          <w:p w:rsidR="003F3DF5" w:rsidRDefault="003F3DF5">
            <w:pPr>
              <w:pStyle w:val="TableParagraph"/>
              <w:spacing w:before="204"/>
              <w:ind w:left="98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4426" w:type="dxa"/>
          </w:tcPr>
          <w:p w:rsidR="003F3DF5" w:rsidRDefault="003F3DF5">
            <w:pPr>
              <w:pStyle w:val="TableParagraph"/>
              <w:spacing w:before="12" w:line="310" w:lineRule="atLeast"/>
              <w:ind w:left="232" w:right="287"/>
              <w:rPr>
                <w:sz w:val="24"/>
              </w:rPr>
            </w:pPr>
            <w:r>
              <w:rPr>
                <w:sz w:val="24"/>
              </w:rPr>
              <w:t>Теорема о диагонали прямоугольного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параллелепипеда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следствие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 неё</w:t>
            </w:r>
          </w:p>
        </w:tc>
        <w:tc>
          <w:tcPr>
            <w:tcW w:w="1164" w:type="dxa"/>
          </w:tcPr>
          <w:p w:rsidR="003F3DF5" w:rsidRDefault="003F3DF5">
            <w:pPr>
              <w:pStyle w:val="TableParagraph"/>
              <w:spacing w:before="204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11.02</w:t>
            </w: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678"/>
        </w:trPr>
        <w:tc>
          <w:tcPr>
            <w:tcW w:w="924" w:type="dxa"/>
          </w:tcPr>
          <w:p w:rsidR="003F3DF5" w:rsidRDefault="003F3DF5">
            <w:pPr>
              <w:pStyle w:val="TableParagraph"/>
              <w:spacing w:before="204"/>
              <w:ind w:left="98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4426" w:type="dxa"/>
          </w:tcPr>
          <w:p w:rsidR="003F3DF5" w:rsidRDefault="003F3DF5">
            <w:pPr>
              <w:pStyle w:val="TableParagraph"/>
              <w:spacing w:before="12" w:line="310" w:lineRule="atLeast"/>
              <w:ind w:left="232" w:right="287"/>
              <w:rPr>
                <w:sz w:val="24"/>
              </w:rPr>
            </w:pPr>
            <w:r>
              <w:rPr>
                <w:sz w:val="24"/>
              </w:rPr>
              <w:t>Теорема о диагонали прямоугольного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параллелепипеда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следствие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 неё</w:t>
            </w:r>
          </w:p>
        </w:tc>
        <w:tc>
          <w:tcPr>
            <w:tcW w:w="1164" w:type="dxa"/>
          </w:tcPr>
          <w:p w:rsidR="003F3DF5" w:rsidRDefault="003F3DF5">
            <w:pPr>
              <w:pStyle w:val="TableParagraph"/>
              <w:spacing w:before="204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13.02</w:t>
            </w: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681"/>
        </w:trPr>
        <w:tc>
          <w:tcPr>
            <w:tcW w:w="924" w:type="dxa"/>
          </w:tcPr>
          <w:p w:rsidR="003F3DF5" w:rsidRDefault="003F3DF5">
            <w:pPr>
              <w:pStyle w:val="TableParagraph"/>
              <w:spacing w:before="204"/>
              <w:ind w:left="98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4426" w:type="dxa"/>
          </w:tcPr>
          <w:p w:rsidR="003F3DF5" w:rsidRDefault="003F3DF5">
            <w:pPr>
              <w:pStyle w:val="TableParagraph"/>
              <w:spacing w:before="12" w:line="310" w:lineRule="atLeast"/>
              <w:ind w:left="232" w:right="1205"/>
              <w:rPr>
                <w:sz w:val="24"/>
              </w:rPr>
            </w:pPr>
            <w:r>
              <w:rPr>
                <w:sz w:val="24"/>
              </w:rPr>
              <w:t>Контрольная работа "Углы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расстояния"</w:t>
            </w:r>
          </w:p>
        </w:tc>
        <w:tc>
          <w:tcPr>
            <w:tcW w:w="1164" w:type="dxa"/>
          </w:tcPr>
          <w:p w:rsidR="003F3DF5" w:rsidRDefault="003F3DF5">
            <w:pPr>
              <w:pStyle w:val="TableParagraph"/>
              <w:spacing w:before="204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spacing w:before="204"/>
              <w:ind w:left="18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18.02</w:t>
            </w: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362"/>
        </w:trPr>
        <w:tc>
          <w:tcPr>
            <w:tcW w:w="924" w:type="dxa"/>
          </w:tcPr>
          <w:p w:rsidR="003F3DF5" w:rsidRDefault="003F3DF5">
            <w:pPr>
              <w:pStyle w:val="TableParagraph"/>
              <w:spacing w:before="43"/>
              <w:ind w:left="98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4426" w:type="dxa"/>
          </w:tcPr>
          <w:p w:rsidR="003F3DF5" w:rsidRDefault="003F3DF5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многогранника</w:t>
            </w:r>
          </w:p>
        </w:tc>
        <w:tc>
          <w:tcPr>
            <w:tcW w:w="1164" w:type="dxa"/>
          </w:tcPr>
          <w:p w:rsidR="003F3DF5" w:rsidRDefault="003F3DF5">
            <w:pPr>
              <w:pStyle w:val="TableParagraph"/>
              <w:spacing w:before="43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20.02</w:t>
            </w: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362"/>
        </w:trPr>
        <w:tc>
          <w:tcPr>
            <w:tcW w:w="924" w:type="dxa"/>
          </w:tcPr>
          <w:p w:rsidR="003F3DF5" w:rsidRDefault="003F3DF5">
            <w:pPr>
              <w:pStyle w:val="TableParagraph"/>
              <w:spacing w:before="46"/>
              <w:ind w:left="98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4426" w:type="dxa"/>
          </w:tcPr>
          <w:p w:rsidR="003F3DF5" w:rsidRDefault="003F3DF5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Призма.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поверхности призмы</w:t>
            </w:r>
          </w:p>
        </w:tc>
        <w:tc>
          <w:tcPr>
            <w:tcW w:w="1164" w:type="dxa"/>
          </w:tcPr>
          <w:p w:rsidR="003F3DF5" w:rsidRDefault="003F3DF5">
            <w:pPr>
              <w:pStyle w:val="TableParagraph"/>
              <w:spacing w:before="46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25.02</w:t>
            </w: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995"/>
        </w:trPr>
        <w:tc>
          <w:tcPr>
            <w:tcW w:w="924" w:type="dxa"/>
          </w:tcPr>
          <w:p w:rsidR="003F3DF5" w:rsidRDefault="003F3D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4426" w:type="dxa"/>
          </w:tcPr>
          <w:p w:rsidR="003F3DF5" w:rsidRDefault="003F3DF5">
            <w:pPr>
              <w:pStyle w:val="TableParagraph"/>
              <w:spacing w:before="12" w:line="310" w:lineRule="atLeast"/>
              <w:ind w:left="232" w:right="272"/>
              <w:rPr>
                <w:sz w:val="24"/>
              </w:rPr>
            </w:pPr>
            <w:r>
              <w:rPr>
                <w:sz w:val="24"/>
              </w:rPr>
              <w:t>Повторение теории, решение задач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вычисление площади поверхности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призмы</w:t>
            </w:r>
          </w:p>
        </w:tc>
        <w:tc>
          <w:tcPr>
            <w:tcW w:w="1164" w:type="dxa"/>
          </w:tcPr>
          <w:p w:rsidR="003F3DF5" w:rsidRDefault="003F3D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27.02</w:t>
            </w: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681"/>
        </w:trPr>
        <w:tc>
          <w:tcPr>
            <w:tcW w:w="924" w:type="dxa"/>
          </w:tcPr>
          <w:p w:rsidR="003F3DF5" w:rsidRDefault="003F3DF5">
            <w:pPr>
              <w:pStyle w:val="TableParagraph"/>
              <w:spacing w:before="204"/>
              <w:ind w:left="98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4426" w:type="dxa"/>
          </w:tcPr>
          <w:p w:rsidR="003F3DF5" w:rsidRDefault="003F3DF5">
            <w:pPr>
              <w:pStyle w:val="TableParagraph"/>
              <w:spacing w:before="12" w:line="310" w:lineRule="atLeast"/>
              <w:ind w:left="232" w:right="118"/>
              <w:rPr>
                <w:sz w:val="24"/>
              </w:rPr>
            </w:pPr>
            <w:r>
              <w:rPr>
                <w:sz w:val="24"/>
              </w:rPr>
              <w:t>Решение задач на вычисление площади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поверхности призмы</w:t>
            </w:r>
          </w:p>
        </w:tc>
        <w:tc>
          <w:tcPr>
            <w:tcW w:w="1164" w:type="dxa"/>
          </w:tcPr>
          <w:p w:rsidR="003F3DF5" w:rsidRDefault="003F3DF5">
            <w:pPr>
              <w:pStyle w:val="TableParagraph"/>
              <w:spacing w:before="204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4.03</w:t>
            </w: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362"/>
        </w:trPr>
        <w:tc>
          <w:tcPr>
            <w:tcW w:w="924" w:type="dxa"/>
          </w:tcPr>
          <w:p w:rsidR="003F3DF5" w:rsidRDefault="003F3DF5">
            <w:pPr>
              <w:pStyle w:val="TableParagraph"/>
              <w:spacing w:before="43"/>
              <w:ind w:left="98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4426" w:type="dxa"/>
          </w:tcPr>
          <w:p w:rsidR="003F3DF5" w:rsidRDefault="003F3DF5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>Пирамида</w:t>
            </w:r>
          </w:p>
        </w:tc>
        <w:tc>
          <w:tcPr>
            <w:tcW w:w="1164" w:type="dxa"/>
          </w:tcPr>
          <w:p w:rsidR="003F3DF5" w:rsidRDefault="003F3DF5">
            <w:pPr>
              <w:pStyle w:val="TableParagraph"/>
              <w:spacing w:before="43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6.03</w:t>
            </w: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362"/>
        </w:trPr>
        <w:tc>
          <w:tcPr>
            <w:tcW w:w="924" w:type="dxa"/>
          </w:tcPr>
          <w:p w:rsidR="003F3DF5" w:rsidRDefault="003F3DF5">
            <w:pPr>
              <w:pStyle w:val="TableParagraph"/>
              <w:spacing w:before="46"/>
              <w:ind w:left="98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4426" w:type="dxa"/>
          </w:tcPr>
          <w:p w:rsidR="003F3DF5" w:rsidRDefault="003F3DF5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Правильная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пирамида</w:t>
            </w:r>
          </w:p>
        </w:tc>
        <w:tc>
          <w:tcPr>
            <w:tcW w:w="1164" w:type="dxa"/>
          </w:tcPr>
          <w:p w:rsidR="003F3DF5" w:rsidRDefault="003F3DF5">
            <w:pPr>
              <w:pStyle w:val="TableParagraph"/>
              <w:spacing w:before="46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11.03</w:t>
            </w: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359"/>
        </w:trPr>
        <w:tc>
          <w:tcPr>
            <w:tcW w:w="924" w:type="dxa"/>
          </w:tcPr>
          <w:p w:rsidR="003F3DF5" w:rsidRDefault="003F3DF5">
            <w:pPr>
              <w:pStyle w:val="TableParagraph"/>
              <w:spacing w:before="46"/>
              <w:ind w:left="98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4426" w:type="dxa"/>
          </w:tcPr>
          <w:p w:rsidR="003F3DF5" w:rsidRDefault="003F3DF5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 "Пирамида"</w:t>
            </w:r>
          </w:p>
        </w:tc>
        <w:tc>
          <w:tcPr>
            <w:tcW w:w="1164" w:type="dxa"/>
          </w:tcPr>
          <w:p w:rsidR="003F3DF5" w:rsidRDefault="003F3DF5">
            <w:pPr>
              <w:pStyle w:val="TableParagraph"/>
              <w:spacing w:before="46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13.03</w:t>
            </w: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</w:tbl>
    <w:p w:rsidR="003F3DF5" w:rsidRDefault="003F3DF5">
      <w:pPr>
        <w:rPr>
          <w:sz w:val="24"/>
        </w:rPr>
        <w:sectPr w:rsidR="003F3DF5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3F3DF5" w:rsidRDefault="003F3DF5">
      <w:pPr>
        <w:pStyle w:val="BodyText"/>
        <w:spacing w:before="3"/>
        <w:ind w:left="0"/>
        <w:jc w:val="left"/>
        <w:rPr>
          <w:b/>
          <w:sz w:val="2"/>
        </w:rPr>
      </w:pPr>
    </w:p>
    <w:tbl>
      <w:tblPr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24"/>
        <w:gridCol w:w="4426"/>
        <w:gridCol w:w="1164"/>
        <w:gridCol w:w="1841"/>
        <w:gridCol w:w="1911"/>
        <w:gridCol w:w="1347"/>
        <w:gridCol w:w="2221"/>
      </w:tblGrid>
      <w:tr w:rsidR="003F3DF5">
        <w:trPr>
          <w:trHeight w:val="364"/>
        </w:trPr>
        <w:tc>
          <w:tcPr>
            <w:tcW w:w="924" w:type="dxa"/>
          </w:tcPr>
          <w:p w:rsidR="003F3DF5" w:rsidRDefault="003F3DF5">
            <w:pPr>
              <w:pStyle w:val="TableParagraph"/>
              <w:spacing w:before="46"/>
              <w:ind w:left="98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4426" w:type="dxa"/>
          </w:tcPr>
          <w:p w:rsidR="003F3DF5" w:rsidRDefault="003F3DF5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 "Пирамида"</w:t>
            </w:r>
          </w:p>
        </w:tc>
        <w:tc>
          <w:tcPr>
            <w:tcW w:w="1164" w:type="dxa"/>
          </w:tcPr>
          <w:p w:rsidR="003F3DF5" w:rsidRDefault="003F3DF5">
            <w:pPr>
              <w:pStyle w:val="TableParagraph"/>
              <w:spacing w:before="46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18.03</w:t>
            </w: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679"/>
        </w:trPr>
        <w:tc>
          <w:tcPr>
            <w:tcW w:w="924" w:type="dxa"/>
          </w:tcPr>
          <w:p w:rsidR="003F3DF5" w:rsidRDefault="003F3DF5">
            <w:pPr>
              <w:pStyle w:val="TableParagraph"/>
              <w:spacing w:before="204"/>
              <w:ind w:left="98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4426" w:type="dxa"/>
          </w:tcPr>
          <w:p w:rsidR="003F3DF5" w:rsidRDefault="003F3DF5">
            <w:pPr>
              <w:pStyle w:val="TableParagraph"/>
              <w:spacing w:line="320" w:lineRule="atLeast"/>
              <w:ind w:left="232" w:right="653"/>
              <w:rPr>
                <w:sz w:val="24"/>
              </w:rPr>
            </w:pPr>
            <w:r>
              <w:rPr>
                <w:sz w:val="24"/>
              </w:rPr>
              <w:t>Усечённая пирамида. Площадь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усечённой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пирамиды</w:t>
            </w:r>
          </w:p>
        </w:tc>
        <w:tc>
          <w:tcPr>
            <w:tcW w:w="1164" w:type="dxa"/>
          </w:tcPr>
          <w:p w:rsidR="003F3DF5" w:rsidRDefault="003F3DF5">
            <w:pPr>
              <w:pStyle w:val="TableParagraph"/>
              <w:spacing w:before="204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20.03</w:t>
            </w: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1314"/>
        </w:trPr>
        <w:tc>
          <w:tcPr>
            <w:tcW w:w="924" w:type="dxa"/>
          </w:tcPr>
          <w:p w:rsidR="003F3DF5" w:rsidRDefault="003F3DF5">
            <w:pPr>
              <w:pStyle w:val="TableParagraph"/>
              <w:rPr>
                <w:b/>
                <w:sz w:val="26"/>
              </w:rPr>
            </w:pPr>
          </w:p>
          <w:p w:rsidR="003F3DF5" w:rsidRDefault="003F3DF5">
            <w:pPr>
              <w:pStyle w:val="TableParagraph"/>
              <w:spacing w:before="222"/>
              <w:ind w:left="98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4426" w:type="dxa"/>
          </w:tcPr>
          <w:p w:rsidR="003F3DF5" w:rsidRDefault="003F3DF5">
            <w:pPr>
              <w:pStyle w:val="TableParagraph"/>
              <w:spacing w:before="12" w:line="310" w:lineRule="atLeast"/>
              <w:ind w:left="232" w:right="106"/>
              <w:rPr>
                <w:sz w:val="24"/>
              </w:rPr>
            </w:pPr>
            <w:r>
              <w:rPr>
                <w:sz w:val="24"/>
              </w:rPr>
              <w:t>Симметрия в пространстве. 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правильного многогранника. Элементы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симметрии правильных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многогранников</w:t>
            </w:r>
          </w:p>
        </w:tc>
        <w:tc>
          <w:tcPr>
            <w:tcW w:w="1164" w:type="dxa"/>
          </w:tcPr>
          <w:p w:rsidR="003F3DF5" w:rsidRDefault="003F3DF5">
            <w:pPr>
              <w:pStyle w:val="TableParagraph"/>
              <w:rPr>
                <w:b/>
                <w:sz w:val="26"/>
              </w:rPr>
            </w:pPr>
          </w:p>
          <w:p w:rsidR="003F3DF5" w:rsidRDefault="003F3DF5">
            <w:pPr>
              <w:pStyle w:val="TableParagraph"/>
              <w:spacing w:before="222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1.04</w:t>
            </w: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678"/>
        </w:trPr>
        <w:tc>
          <w:tcPr>
            <w:tcW w:w="924" w:type="dxa"/>
          </w:tcPr>
          <w:p w:rsidR="003F3DF5" w:rsidRDefault="003F3DF5">
            <w:pPr>
              <w:pStyle w:val="TableParagraph"/>
              <w:spacing w:before="204"/>
              <w:ind w:left="98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4426" w:type="dxa"/>
          </w:tcPr>
          <w:p w:rsidR="003F3DF5" w:rsidRDefault="003F3DF5">
            <w:pPr>
              <w:pStyle w:val="TableParagraph"/>
              <w:spacing w:before="12" w:line="310" w:lineRule="atLeast"/>
              <w:ind w:left="232" w:right="340"/>
              <w:rPr>
                <w:sz w:val="24"/>
              </w:rPr>
            </w:pPr>
            <w:r>
              <w:rPr>
                <w:sz w:val="24"/>
              </w:rPr>
              <w:t>Обобщение и систематизация знаний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"Многогранники"</w:t>
            </w:r>
          </w:p>
        </w:tc>
        <w:tc>
          <w:tcPr>
            <w:tcW w:w="1164" w:type="dxa"/>
          </w:tcPr>
          <w:p w:rsidR="003F3DF5" w:rsidRDefault="003F3DF5">
            <w:pPr>
              <w:pStyle w:val="TableParagraph"/>
              <w:spacing w:before="204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3.04</w:t>
            </w: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362"/>
        </w:trPr>
        <w:tc>
          <w:tcPr>
            <w:tcW w:w="924" w:type="dxa"/>
          </w:tcPr>
          <w:p w:rsidR="003F3DF5" w:rsidRDefault="003F3DF5">
            <w:pPr>
              <w:pStyle w:val="TableParagraph"/>
              <w:spacing w:before="46"/>
              <w:ind w:left="98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4426" w:type="dxa"/>
          </w:tcPr>
          <w:p w:rsidR="003F3DF5" w:rsidRDefault="003F3DF5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"Многогранники"</w:t>
            </w:r>
          </w:p>
        </w:tc>
        <w:tc>
          <w:tcPr>
            <w:tcW w:w="1164" w:type="dxa"/>
          </w:tcPr>
          <w:p w:rsidR="003F3DF5" w:rsidRDefault="003F3DF5">
            <w:pPr>
              <w:pStyle w:val="TableParagraph"/>
              <w:spacing w:before="46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spacing w:before="46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8.04</w:t>
            </w: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678"/>
        </w:trPr>
        <w:tc>
          <w:tcPr>
            <w:tcW w:w="924" w:type="dxa"/>
          </w:tcPr>
          <w:p w:rsidR="003F3DF5" w:rsidRDefault="003F3DF5">
            <w:pPr>
              <w:pStyle w:val="TableParagraph"/>
              <w:spacing w:before="204"/>
              <w:ind w:left="98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4426" w:type="dxa"/>
          </w:tcPr>
          <w:p w:rsidR="003F3DF5" w:rsidRDefault="003F3DF5">
            <w:pPr>
              <w:pStyle w:val="TableParagraph"/>
              <w:spacing w:before="12" w:line="310" w:lineRule="atLeast"/>
              <w:ind w:left="232" w:right="623"/>
              <w:rPr>
                <w:sz w:val="24"/>
              </w:rPr>
            </w:pPr>
            <w:r>
              <w:rPr>
                <w:sz w:val="24"/>
              </w:rPr>
              <w:t>Понятие вектора на плоскости 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Равенство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векторов.</w:t>
            </w:r>
          </w:p>
        </w:tc>
        <w:tc>
          <w:tcPr>
            <w:tcW w:w="1164" w:type="dxa"/>
          </w:tcPr>
          <w:p w:rsidR="003F3DF5" w:rsidRDefault="003F3DF5">
            <w:pPr>
              <w:pStyle w:val="TableParagraph"/>
              <w:spacing w:before="204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10.04</w:t>
            </w: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681"/>
        </w:trPr>
        <w:tc>
          <w:tcPr>
            <w:tcW w:w="924" w:type="dxa"/>
          </w:tcPr>
          <w:p w:rsidR="003F3DF5" w:rsidRDefault="003F3DF5">
            <w:pPr>
              <w:pStyle w:val="TableParagraph"/>
              <w:spacing w:before="204"/>
              <w:ind w:left="98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4426" w:type="dxa"/>
          </w:tcPr>
          <w:p w:rsidR="003F3DF5" w:rsidRDefault="003F3DF5">
            <w:pPr>
              <w:pStyle w:val="TableParagraph"/>
              <w:spacing w:before="12" w:line="310" w:lineRule="atLeast"/>
              <w:ind w:left="232" w:right="563"/>
              <w:rPr>
                <w:sz w:val="24"/>
              </w:rPr>
            </w:pPr>
            <w:r>
              <w:rPr>
                <w:sz w:val="24"/>
              </w:rPr>
              <w:t>Сумма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векторов.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Сумма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векторов.</w:t>
            </w:r>
          </w:p>
        </w:tc>
        <w:tc>
          <w:tcPr>
            <w:tcW w:w="1164" w:type="dxa"/>
          </w:tcPr>
          <w:p w:rsidR="003F3DF5" w:rsidRDefault="003F3DF5">
            <w:pPr>
              <w:pStyle w:val="TableParagraph"/>
              <w:spacing w:before="204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15.04</w:t>
            </w: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362"/>
        </w:trPr>
        <w:tc>
          <w:tcPr>
            <w:tcW w:w="924" w:type="dxa"/>
          </w:tcPr>
          <w:p w:rsidR="003F3DF5" w:rsidRDefault="003F3DF5">
            <w:pPr>
              <w:pStyle w:val="TableParagraph"/>
              <w:spacing w:before="46"/>
              <w:ind w:left="98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4426" w:type="dxa"/>
          </w:tcPr>
          <w:p w:rsidR="003F3DF5" w:rsidRDefault="003F3DF5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вектора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1164" w:type="dxa"/>
          </w:tcPr>
          <w:p w:rsidR="003F3DF5" w:rsidRDefault="003F3DF5">
            <w:pPr>
              <w:pStyle w:val="TableParagraph"/>
              <w:spacing w:before="46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17.04</w:t>
            </w: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678"/>
        </w:trPr>
        <w:tc>
          <w:tcPr>
            <w:tcW w:w="924" w:type="dxa"/>
          </w:tcPr>
          <w:p w:rsidR="003F3DF5" w:rsidRDefault="003F3DF5">
            <w:pPr>
              <w:pStyle w:val="TableParagraph"/>
              <w:spacing w:before="204"/>
              <w:ind w:left="98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4426" w:type="dxa"/>
          </w:tcPr>
          <w:p w:rsidR="003F3DF5" w:rsidRDefault="003F3DF5">
            <w:pPr>
              <w:pStyle w:val="TableParagraph"/>
              <w:spacing w:before="12" w:line="310" w:lineRule="atLeast"/>
              <w:ind w:left="232" w:right="727"/>
              <w:rPr>
                <w:sz w:val="24"/>
              </w:rPr>
            </w:pPr>
            <w:r>
              <w:rPr>
                <w:sz w:val="24"/>
              </w:rPr>
              <w:t>Компланарные векторы. Правило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параллелепипеда</w:t>
            </w:r>
          </w:p>
        </w:tc>
        <w:tc>
          <w:tcPr>
            <w:tcW w:w="1164" w:type="dxa"/>
          </w:tcPr>
          <w:p w:rsidR="003F3DF5" w:rsidRDefault="003F3DF5">
            <w:pPr>
              <w:pStyle w:val="TableParagraph"/>
              <w:spacing w:before="204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22.04</w:t>
            </w: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679"/>
        </w:trPr>
        <w:tc>
          <w:tcPr>
            <w:tcW w:w="924" w:type="dxa"/>
          </w:tcPr>
          <w:p w:rsidR="003F3DF5" w:rsidRDefault="003F3DF5">
            <w:pPr>
              <w:pStyle w:val="TableParagraph"/>
              <w:spacing w:before="204"/>
              <w:ind w:left="98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4426" w:type="dxa"/>
          </w:tcPr>
          <w:p w:rsidR="003F3DF5" w:rsidRDefault="003F3DF5">
            <w:pPr>
              <w:pStyle w:val="TableParagraph"/>
              <w:spacing w:before="12" w:line="310" w:lineRule="atLeast"/>
              <w:ind w:left="232" w:right="1259"/>
              <w:rPr>
                <w:sz w:val="24"/>
              </w:rPr>
            </w:pPr>
            <w:r>
              <w:rPr>
                <w:sz w:val="24"/>
              </w:rPr>
              <w:t>Разложение вектора по трём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некомпланарным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векторам</w:t>
            </w:r>
          </w:p>
        </w:tc>
        <w:tc>
          <w:tcPr>
            <w:tcW w:w="1164" w:type="dxa"/>
          </w:tcPr>
          <w:p w:rsidR="003F3DF5" w:rsidRDefault="003F3DF5">
            <w:pPr>
              <w:pStyle w:val="TableParagraph"/>
              <w:spacing w:before="204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24.04</w:t>
            </w: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681"/>
        </w:trPr>
        <w:tc>
          <w:tcPr>
            <w:tcW w:w="924" w:type="dxa"/>
          </w:tcPr>
          <w:p w:rsidR="003F3DF5" w:rsidRDefault="003F3DF5">
            <w:pPr>
              <w:pStyle w:val="TableParagraph"/>
              <w:spacing w:before="204"/>
              <w:ind w:left="98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4426" w:type="dxa"/>
          </w:tcPr>
          <w:p w:rsidR="003F3DF5" w:rsidRDefault="003F3DF5">
            <w:pPr>
              <w:pStyle w:val="TableParagraph"/>
              <w:spacing w:before="12" w:line="310" w:lineRule="atLeast"/>
              <w:ind w:left="232" w:right="1259"/>
              <w:rPr>
                <w:sz w:val="24"/>
              </w:rPr>
            </w:pPr>
            <w:r>
              <w:rPr>
                <w:sz w:val="24"/>
              </w:rPr>
              <w:t>Разложение вектора по трём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некомпланарным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векторам</w:t>
            </w:r>
          </w:p>
        </w:tc>
        <w:tc>
          <w:tcPr>
            <w:tcW w:w="1164" w:type="dxa"/>
          </w:tcPr>
          <w:p w:rsidR="003F3DF5" w:rsidRDefault="003F3DF5">
            <w:pPr>
              <w:pStyle w:val="TableParagraph"/>
              <w:spacing w:before="204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29.04</w:t>
            </w: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362"/>
        </w:trPr>
        <w:tc>
          <w:tcPr>
            <w:tcW w:w="924" w:type="dxa"/>
          </w:tcPr>
          <w:p w:rsidR="003F3DF5" w:rsidRDefault="003F3DF5">
            <w:pPr>
              <w:pStyle w:val="TableParagraph"/>
              <w:spacing w:before="46"/>
              <w:ind w:left="98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4426" w:type="dxa"/>
          </w:tcPr>
          <w:p w:rsidR="003F3DF5" w:rsidRDefault="003F3DF5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164" w:type="dxa"/>
          </w:tcPr>
          <w:p w:rsidR="003F3DF5" w:rsidRDefault="003F3DF5">
            <w:pPr>
              <w:pStyle w:val="TableParagraph"/>
              <w:spacing w:before="46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6.05</w:t>
            </w: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362"/>
        </w:trPr>
        <w:tc>
          <w:tcPr>
            <w:tcW w:w="924" w:type="dxa"/>
          </w:tcPr>
          <w:p w:rsidR="003F3DF5" w:rsidRDefault="003F3DF5">
            <w:pPr>
              <w:pStyle w:val="TableParagraph"/>
              <w:spacing w:before="46"/>
              <w:ind w:left="98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4426" w:type="dxa"/>
          </w:tcPr>
          <w:p w:rsidR="003F3DF5" w:rsidRDefault="003F3DF5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164" w:type="dxa"/>
          </w:tcPr>
          <w:p w:rsidR="003F3DF5" w:rsidRDefault="003F3DF5">
            <w:pPr>
              <w:pStyle w:val="TableParagraph"/>
              <w:spacing w:before="46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8.05</w:t>
            </w: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362"/>
        </w:trPr>
        <w:tc>
          <w:tcPr>
            <w:tcW w:w="924" w:type="dxa"/>
          </w:tcPr>
          <w:p w:rsidR="003F3DF5" w:rsidRDefault="003F3DF5">
            <w:pPr>
              <w:pStyle w:val="TableParagraph"/>
              <w:spacing w:before="46"/>
              <w:ind w:left="98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4426" w:type="dxa"/>
          </w:tcPr>
          <w:p w:rsidR="003F3DF5" w:rsidRDefault="003F3DF5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164" w:type="dxa"/>
          </w:tcPr>
          <w:p w:rsidR="003F3DF5" w:rsidRDefault="003F3DF5">
            <w:pPr>
              <w:pStyle w:val="TableParagraph"/>
              <w:spacing w:before="46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13.05</w:t>
            </w: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362"/>
        </w:trPr>
        <w:tc>
          <w:tcPr>
            <w:tcW w:w="924" w:type="dxa"/>
          </w:tcPr>
          <w:p w:rsidR="003F3DF5" w:rsidRDefault="003F3DF5">
            <w:pPr>
              <w:pStyle w:val="TableParagraph"/>
              <w:spacing w:before="46"/>
              <w:ind w:left="98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4426" w:type="dxa"/>
          </w:tcPr>
          <w:p w:rsidR="003F3DF5" w:rsidRDefault="003F3DF5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164" w:type="dxa"/>
          </w:tcPr>
          <w:p w:rsidR="003F3DF5" w:rsidRDefault="003F3DF5">
            <w:pPr>
              <w:pStyle w:val="TableParagraph"/>
              <w:spacing w:before="46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spacing w:before="46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15.05</w:t>
            </w: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362"/>
        </w:trPr>
        <w:tc>
          <w:tcPr>
            <w:tcW w:w="924" w:type="dxa"/>
          </w:tcPr>
          <w:p w:rsidR="003F3DF5" w:rsidRDefault="003F3DF5">
            <w:pPr>
              <w:pStyle w:val="TableParagraph"/>
              <w:spacing w:before="46"/>
              <w:ind w:left="98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4426" w:type="dxa"/>
          </w:tcPr>
          <w:p w:rsidR="003F3DF5" w:rsidRDefault="003F3DF5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164" w:type="dxa"/>
          </w:tcPr>
          <w:p w:rsidR="003F3DF5" w:rsidRDefault="003F3DF5">
            <w:pPr>
              <w:pStyle w:val="TableParagraph"/>
              <w:spacing w:before="46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20.05</w:t>
            </w: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359"/>
        </w:trPr>
        <w:tc>
          <w:tcPr>
            <w:tcW w:w="924" w:type="dxa"/>
          </w:tcPr>
          <w:p w:rsidR="003F3DF5" w:rsidRDefault="003F3DF5">
            <w:pPr>
              <w:pStyle w:val="TableParagraph"/>
              <w:spacing w:before="46"/>
              <w:ind w:left="98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4426" w:type="dxa"/>
          </w:tcPr>
          <w:p w:rsidR="003F3DF5" w:rsidRDefault="003F3DF5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164" w:type="dxa"/>
          </w:tcPr>
          <w:p w:rsidR="003F3DF5" w:rsidRDefault="003F3DF5">
            <w:pPr>
              <w:pStyle w:val="TableParagraph"/>
              <w:spacing w:before="46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22.05</w:t>
            </w: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</w:tbl>
    <w:p w:rsidR="003F3DF5" w:rsidRDefault="003F3DF5">
      <w:pPr>
        <w:rPr>
          <w:sz w:val="24"/>
        </w:rPr>
        <w:sectPr w:rsidR="003F3DF5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3F3DF5" w:rsidRDefault="003F3DF5">
      <w:pPr>
        <w:pStyle w:val="BodyText"/>
        <w:spacing w:before="3"/>
        <w:ind w:left="0"/>
        <w:jc w:val="left"/>
        <w:rPr>
          <w:b/>
          <w:sz w:val="2"/>
        </w:rPr>
      </w:pPr>
    </w:p>
    <w:tbl>
      <w:tblPr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350"/>
        <w:gridCol w:w="1164"/>
        <w:gridCol w:w="1841"/>
        <w:gridCol w:w="1911"/>
        <w:gridCol w:w="3567"/>
      </w:tblGrid>
      <w:tr w:rsidR="003F3DF5">
        <w:trPr>
          <w:trHeight w:val="678"/>
        </w:trPr>
        <w:tc>
          <w:tcPr>
            <w:tcW w:w="5350" w:type="dxa"/>
          </w:tcPr>
          <w:p w:rsidR="003F3DF5" w:rsidRDefault="003F3DF5">
            <w:pPr>
              <w:pStyle w:val="TableParagraph"/>
              <w:spacing w:before="2" w:line="320" w:lineRule="atLeast"/>
              <w:ind w:left="232" w:right="1299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64" w:type="dxa"/>
          </w:tcPr>
          <w:p w:rsidR="003F3DF5" w:rsidRDefault="003F3DF5">
            <w:pPr>
              <w:pStyle w:val="TableParagraph"/>
              <w:spacing w:before="204"/>
              <w:ind w:left="553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spacing w:before="204"/>
              <w:ind w:left="183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spacing w:before="204"/>
              <w:ind w:left="18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6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</w:tbl>
    <w:p w:rsidR="003F3DF5" w:rsidRDefault="003F3DF5">
      <w:pPr>
        <w:rPr>
          <w:sz w:val="24"/>
        </w:rPr>
        <w:sectPr w:rsidR="003F3DF5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3F3DF5" w:rsidRDefault="003F3DF5">
      <w:pPr>
        <w:spacing w:before="66" w:after="50"/>
        <w:ind w:left="311"/>
        <w:rPr>
          <w:b/>
          <w:sz w:val="28"/>
        </w:rPr>
      </w:pPr>
      <w:r>
        <w:rPr>
          <w:b/>
          <w:sz w:val="28"/>
        </w:rPr>
        <w:t>11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КЛАСС</w:t>
      </w:r>
    </w:p>
    <w:tbl>
      <w:tblPr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65"/>
        <w:gridCol w:w="4320"/>
        <w:gridCol w:w="1229"/>
        <w:gridCol w:w="1841"/>
        <w:gridCol w:w="1911"/>
        <w:gridCol w:w="1347"/>
        <w:gridCol w:w="2221"/>
      </w:tblGrid>
      <w:tr w:rsidR="003F3DF5">
        <w:trPr>
          <w:trHeight w:val="362"/>
        </w:trPr>
        <w:tc>
          <w:tcPr>
            <w:tcW w:w="965" w:type="dxa"/>
            <w:vMerge w:val="restart"/>
          </w:tcPr>
          <w:p w:rsidR="003F3DF5" w:rsidRDefault="003F3D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spacing w:line="276" w:lineRule="auto"/>
              <w:ind w:left="232" w:right="364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320" w:type="dxa"/>
            <w:vMerge w:val="restart"/>
          </w:tcPr>
          <w:p w:rsidR="003F3DF5" w:rsidRDefault="003F3DF5">
            <w:pPr>
              <w:pStyle w:val="TableParagraph"/>
              <w:rPr>
                <w:b/>
                <w:sz w:val="26"/>
              </w:rPr>
            </w:pPr>
          </w:p>
          <w:p w:rsidR="003F3DF5" w:rsidRDefault="003F3DF5">
            <w:pPr>
              <w:pStyle w:val="TableParagraph"/>
              <w:spacing w:before="222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981" w:type="dxa"/>
            <w:gridSpan w:val="3"/>
          </w:tcPr>
          <w:p w:rsidR="003F3DF5" w:rsidRDefault="003F3DF5">
            <w:pPr>
              <w:pStyle w:val="TableParagraph"/>
              <w:spacing w:before="46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47" w:type="dxa"/>
            <w:vMerge w:val="restart"/>
          </w:tcPr>
          <w:p w:rsidR="003F3DF5" w:rsidRDefault="003F3D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spacing w:line="276" w:lineRule="auto"/>
              <w:ind w:left="231" w:right="88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изучения</w:t>
            </w:r>
          </w:p>
        </w:tc>
        <w:tc>
          <w:tcPr>
            <w:tcW w:w="2221" w:type="dxa"/>
            <w:vMerge w:val="restart"/>
          </w:tcPr>
          <w:p w:rsidR="003F3DF5" w:rsidRDefault="003F3DF5">
            <w:pPr>
              <w:pStyle w:val="TableParagraph"/>
              <w:spacing w:before="46" w:line="276" w:lineRule="auto"/>
              <w:ind w:left="230" w:right="88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3F3DF5">
        <w:trPr>
          <w:trHeight w:val="1255"/>
        </w:trPr>
        <w:tc>
          <w:tcPr>
            <w:tcW w:w="965" w:type="dxa"/>
            <w:vMerge/>
            <w:tcBorders>
              <w:top w:val="nil"/>
            </w:tcBorders>
          </w:tcPr>
          <w:p w:rsidR="003F3DF5" w:rsidRDefault="003F3DF5">
            <w:pPr>
              <w:rPr>
                <w:sz w:val="2"/>
                <w:szCs w:val="2"/>
              </w:rPr>
            </w:pPr>
          </w:p>
        </w:tc>
        <w:tc>
          <w:tcPr>
            <w:tcW w:w="4320" w:type="dxa"/>
            <w:vMerge/>
            <w:tcBorders>
              <w:top w:val="nil"/>
            </w:tcBorders>
          </w:tcPr>
          <w:p w:rsidR="003F3DF5" w:rsidRDefault="003F3DF5">
            <w:pPr>
              <w:rPr>
                <w:sz w:val="2"/>
                <w:szCs w:val="2"/>
              </w:rPr>
            </w:pP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5"/>
              <w:rPr>
                <w:b/>
                <w:sz w:val="29"/>
              </w:rPr>
            </w:pPr>
          </w:p>
          <w:p w:rsidR="003F3DF5" w:rsidRDefault="003F3DF5">
            <w:pPr>
              <w:pStyle w:val="TableParagraph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spacing w:before="178" w:line="278" w:lineRule="auto"/>
              <w:ind w:left="232"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spacing w:before="178" w:line="278" w:lineRule="auto"/>
              <w:ind w:left="232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47" w:type="dxa"/>
            <w:vMerge/>
            <w:tcBorders>
              <w:top w:val="nil"/>
            </w:tcBorders>
          </w:tcPr>
          <w:p w:rsidR="003F3DF5" w:rsidRDefault="003F3DF5">
            <w:pPr>
              <w:rPr>
                <w:sz w:val="2"/>
                <w:szCs w:val="2"/>
              </w:rPr>
            </w:pPr>
          </w:p>
        </w:tc>
        <w:tc>
          <w:tcPr>
            <w:tcW w:w="2221" w:type="dxa"/>
            <w:vMerge/>
            <w:tcBorders>
              <w:top w:val="nil"/>
            </w:tcBorders>
          </w:tcPr>
          <w:p w:rsidR="003F3DF5" w:rsidRDefault="003F3DF5">
            <w:pPr>
              <w:rPr>
                <w:sz w:val="2"/>
                <w:szCs w:val="2"/>
              </w:rPr>
            </w:pPr>
          </w:p>
        </w:tc>
      </w:tr>
      <w:tr w:rsidR="003F3DF5">
        <w:trPr>
          <w:trHeight w:val="998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46" w:line="276" w:lineRule="auto"/>
              <w:ind w:left="234" w:right="825"/>
              <w:rPr>
                <w:sz w:val="24"/>
              </w:rPr>
            </w:pPr>
            <w:r>
              <w:rPr>
                <w:sz w:val="24"/>
              </w:rPr>
              <w:t>Повторение темы "Координаты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вектора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3F3DF5" w:rsidRDefault="003F3DF5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пространстве"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678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204"/>
              <w:ind w:left="9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12" w:line="310" w:lineRule="atLeast"/>
              <w:ind w:left="234" w:right="1008"/>
              <w:rPr>
                <w:sz w:val="24"/>
              </w:rPr>
            </w:pPr>
            <w:r>
              <w:rPr>
                <w:sz w:val="24"/>
              </w:rPr>
              <w:t>Повторение темы "Скалярное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векторов"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204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678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204"/>
              <w:ind w:left="9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12" w:line="310" w:lineRule="atLeast"/>
              <w:ind w:left="234" w:right="325"/>
              <w:rPr>
                <w:sz w:val="24"/>
              </w:rPr>
            </w:pPr>
            <w:r>
              <w:rPr>
                <w:sz w:val="24"/>
              </w:rPr>
              <w:t>Повторение темы "Вычисление угла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векторами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пространстве"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204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681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204"/>
              <w:ind w:left="9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2" w:line="320" w:lineRule="atLeast"/>
              <w:ind w:left="234" w:right="109"/>
              <w:rPr>
                <w:sz w:val="24"/>
              </w:rPr>
            </w:pPr>
            <w:r>
              <w:rPr>
                <w:sz w:val="24"/>
              </w:rPr>
              <w:t>Повторение темы "Уравнение прямой,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проходящей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точки"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204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679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204"/>
              <w:ind w:left="9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12" w:line="310" w:lineRule="atLeast"/>
              <w:ind w:left="234" w:right="783"/>
              <w:rPr>
                <w:sz w:val="24"/>
              </w:rPr>
            </w:pPr>
            <w:r>
              <w:rPr>
                <w:sz w:val="24"/>
              </w:rPr>
              <w:t>Уравнение плоскости, нормаль,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уравнение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отрезках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204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679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204"/>
              <w:ind w:left="9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12" w:line="310" w:lineRule="atLeast"/>
              <w:ind w:left="234" w:right="783"/>
              <w:rPr>
                <w:sz w:val="24"/>
              </w:rPr>
            </w:pPr>
            <w:r>
              <w:rPr>
                <w:sz w:val="24"/>
              </w:rPr>
              <w:t>Уравнение плоскости, нормаль,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уравнение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отрезках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204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362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46"/>
              <w:ind w:left="98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46"/>
              <w:ind w:left="234"/>
              <w:rPr>
                <w:sz w:val="24"/>
              </w:rPr>
            </w:pPr>
            <w:r>
              <w:rPr>
                <w:sz w:val="24"/>
              </w:rPr>
              <w:t>Векторное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46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681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204"/>
              <w:ind w:left="98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2" w:line="320" w:lineRule="atLeast"/>
              <w:ind w:left="234" w:right="622"/>
              <w:rPr>
                <w:sz w:val="24"/>
              </w:rPr>
            </w:pPr>
            <w:r>
              <w:rPr>
                <w:sz w:val="24"/>
              </w:rPr>
              <w:t>Линейные неравенства, линейное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программирование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204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678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204"/>
              <w:ind w:left="9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12" w:line="310" w:lineRule="atLeast"/>
              <w:ind w:left="234" w:right="622"/>
              <w:rPr>
                <w:sz w:val="24"/>
              </w:rPr>
            </w:pPr>
            <w:r>
              <w:rPr>
                <w:sz w:val="24"/>
              </w:rPr>
              <w:t>Линейные неравенства, линейное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программирование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204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678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204"/>
              <w:ind w:left="98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12" w:line="310" w:lineRule="atLeast"/>
              <w:ind w:left="234" w:right="322"/>
              <w:rPr>
                <w:sz w:val="24"/>
              </w:rPr>
            </w:pPr>
            <w:r>
              <w:rPr>
                <w:sz w:val="24"/>
              </w:rPr>
              <w:t>Аналитические методы расчёта угла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прямыми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многогранниках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204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679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204"/>
              <w:ind w:left="98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12" w:line="310" w:lineRule="atLeast"/>
              <w:ind w:left="234" w:right="130"/>
              <w:rPr>
                <w:sz w:val="24"/>
              </w:rPr>
            </w:pPr>
            <w:r>
              <w:rPr>
                <w:sz w:val="24"/>
              </w:rPr>
              <w:t>Аналитические методы расчёта угла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плоскостями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многогранниках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204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</w:tbl>
    <w:p w:rsidR="003F3DF5" w:rsidRDefault="003F3DF5">
      <w:pPr>
        <w:rPr>
          <w:sz w:val="24"/>
        </w:rPr>
        <w:sectPr w:rsidR="003F3DF5">
          <w:pgSz w:w="16390" w:h="11910" w:orient="landscape"/>
          <w:pgMar w:top="1060" w:right="740" w:bottom="280" w:left="1580" w:header="720" w:footer="720" w:gutter="0"/>
          <w:cols w:space="720"/>
        </w:sectPr>
      </w:pPr>
    </w:p>
    <w:p w:rsidR="003F3DF5" w:rsidRDefault="003F3DF5">
      <w:pPr>
        <w:pStyle w:val="BodyText"/>
        <w:spacing w:before="3"/>
        <w:ind w:left="0"/>
        <w:jc w:val="left"/>
        <w:rPr>
          <w:b/>
          <w:sz w:val="2"/>
        </w:rPr>
      </w:pPr>
    </w:p>
    <w:tbl>
      <w:tblPr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65"/>
        <w:gridCol w:w="4320"/>
        <w:gridCol w:w="1229"/>
        <w:gridCol w:w="1841"/>
        <w:gridCol w:w="1911"/>
        <w:gridCol w:w="1347"/>
        <w:gridCol w:w="2221"/>
      </w:tblGrid>
      <w:tr w:rsidR="003F3DF5">
        <w:trPr>
          <w:trHeight w:val="681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204"/>
              <w:ind w:left="98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2" w:line="320" w:lineRule="atLeast"/>
              <w:ind w:left="234" w:right="693"/>
              <w:rPr>
                <w:sz w:val="24"/>
              </w:rPr>
            </w:pPr>
            <w:r>
              <w:rPr>
                <w:sz w:val="24"/>
              </w:rPr>
              <w:t>Формула расстояния от точки до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плоскости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координатах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204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678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204"/>
              <w:ind w:left="98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12" w:line="310" w:lineRule="atLeast"/>
              <w:ind w:left="234" w:right="325"/>
              <w:rPr>
                <w:sz w:val="24"/>
              </w:rPr>
            </w:pPr>
            <w:r>
              <w:rPr>
                <w:sz w:val="24"/>
              </w:rPr>
              <w:t>Нахождение расстояний от точки до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кубе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204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679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204"/>
              <w:ind w:left="98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12" w:line="310" w:lineRule="atLeast"/>
              <w:ind w:left="234" w:right="325"/>
              <w:rPr>
                <w:sz w:val="24"/>
              </w:rPr>
            </w:pPr>
            <w:r>
              <w:rPr>
                <w:sz w:val="24"/>
              </w:rPr>
              <w:t>Нахождение расстояний от точки до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плоскости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правильной пирамиде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204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681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204"/>
              <w:ind w:left="98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2" w:line="320" w:lineRule="atLeast"/>
              <w:ind w:left="234" w:right="277"/>
              <w:rPr>
                <w:sz w:val="24"/>
              </w:rPr>
            </w:pPr>
            <w:r>
              <w:rPr>
                <w:sz w:val="24"/>
              </w:rPr>
              <w:t>Контрольная работа "Аналитическая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геометрия"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204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spacing w:before="204"/>
              <w:ind w:left="18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678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204"/>
              <w:ind w:left="98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12" w:line="310" w:lineRule="atLeast"/>
              <w:ind w:left="234" w:right="1142"/>
              <w:rPr>
                <w:sz w:val="24"/>
              </w:rPr>
            </w:pPr>
            <w:r>
              <w:rPr>
                <w:sz w:val="24"/>
              </w:rPr>
              <w:t>Сечения многогранников: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многогранники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204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678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204"/>
              <w:ind w:left="98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12" w:line="310" w:lineRule="atLeast"/>
              <w:ind w:left="234" w:right="744"/>
              <w:rPr>
                <w:sz w:val="24"/>
              </w:rPr>
            </w:pPr>
            <w:r>
              <w:rPr>
                <w:sz w:val="24"/>
              </w:rPr>
              <w:t>Сечения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многогранников: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следов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204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998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46" w:line="276" w:lineRule="auto"/>
              <w:ind w:left="234" w:right="270"/>
              <w:rPr>
                <w:sz w:val="24"/>
              </w:rPr>
            </w:pPr>
            <w:r>
              <w:rPr>
                <w:sz w:val="24"/>
              </w:rPr>
              <w:t>Сечения многогранников: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плоскости,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пересечения</w:t>
            </w:r>
          </w:p>
          <w:p w:rsidR="003F3DF5" w:rsidRDefault="003F3DF5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прямых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плоскостей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678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204"/>
              <w:ind w:left="98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12" w:line="310" w:lineRule="atLeast"/>
              <w:ind w:left="234" w:right="378"/>
              <w:rPr>
                <w:sz w:val="24"/>
              </w:rPr>
            </w:pPr>
            <w:r>
              <w:rPr>
                <w:sz w:val="24"/>
              </w:rPr>
              <w:t>Параллельные прямые и плоскости: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параллельные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сечения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204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681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204"/>
              <w:ind w:left="98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12" w:line="310" w:lineRule="atLeast"/>
              <w:ind w:left="234" w:right="378"/>
              <w:rPr>
                <w:sz w:val="24"/>
              </w:rPr>
            </w:pPr>
            <w:r>
              <w:rPr>
                <w:sz w:val="24"/>
              </w:rPr>
              <w:t>Параллельные прямые и плоскости: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расчёт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204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995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43"/>
              <w:ind w:left="234"/>
              <w:rPr>
                <w:sz w:val="24"/>
              </w:rPr>
            </w:pPr>
            <w:r>
              <w:rPr>
                <w:sz w:val="24"/>
              </w:rPr>
              <w:t>Параллельные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плоскости:</w:t>
            </w:r>
          </w:p>
          <w:p w:rsidR="003F3DF5" w:rsidRDefault="003F3DF5">
            <w:pPr>
              <w:pStyle w:val="TableParagraph"/>
              <w:spacing w:before="9" w:line="310" w:lineRule="atLeast"/>
              <w:ind w:left="234" w:right="802"/>
              <w:rPr>
                <w:sz w:val="24"/>
              </w:rPr>
            </w:pPr>
            <w:r>
              <w:rPr>
                <w:sz w:val="24"/>
              </w:rPr>
              <w:t>углы между скрещивающимися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прямыми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1312"/>
        </w:trPr>
        <w:tc>
          <w:tcPr>
            <w:tcW w:w="965" w:type="dxa"/>
          </w:tcPr>
          <w:p w:rsidR="003F3DF5" w:rsidRDefault="003F3DF5">
            <w:pPr>
              <w:pStyle w:val="TableParagraph"/>
              <w:rPr>
                <w:b/>
                <w:sz w:val="26"/>
              </w:rPr>
            </w:pPr>
          </w:p>
          <w:p w:rsidR="003F3DF5" w:rsidRDefault="003F3DF5">
            <w:pPr>
              <w:pStyle w:val="TableParagraph"/>
              <w:spacing w:before="222"/>
              <w:ind w:left="98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46" w:line="276" w:lineRule="auto"/>
              <w:ind w:left="234" w:right="705"/>
              <w:rPr>
                <w:sz w:val="24"/>
              </w:rPr>
            </w:pPr>
            <w:r>
              <w:rPr>
                <w:sz w:val="24"/>
              </w:rPr>
              <w:t>Перпендикулярные прямые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плоскости: стандартные пары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перпендикулярных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плоскостей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F3DF5" w:rsidRDefault="003F3DF5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прямых,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симметрии многогранников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rPr>
                <w:b/>
                <w:sz w:val="26"/>
              </w:rPr>
            </w:pPr>
          </w:p>
          <w:p w:rsidR="003F3DF5" w:rsidRDefault="003F3DF5">
            <w:pPr>
              <w:pStyle w:val="TableParagraph"/>
              <w:spacing w:before="222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</w:tbl>
    <w:p w:rsidR="003F3DF5" w:rsidRDefault="003F3DF5">
      <w:pPr>
        <w:rPr>
          <w:sz w:val="24"/>
        </w:rPr>
        <w:sectPr w:rsidR="003F3DF5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3F3DF5" w:rsidRDefault="003F3DF5">
      <w:pPr>
        <w:pStyle w:val="BodyText"/>
        <w:spacing w:before="3"/>
        <w:ind w:left="0"/>
        <w:jc w:val="left"/>
        <w:rPr>
          <w:b/>
          <w:sz w:val="2"/>
        </w:rPr>
      </w:pPr>
    </w:p>
    <w:tbl>
      <w:tblPr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65"/>
        <w:gridCol w:w="4320"/>
        <w:gridCol w:w="1229"/>
        <w:gridCol w:w="1841"/>
        <w:gridCol w:w="1911"/>
        <w:gridCol w:w="1347"/>
        <w:gridCol w:w="2221"/>
      </w:tblGrid>
      <w:tr w:rsidR="003F3DF5">
        <w:trPr>
          <w:trHeight w:val="998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8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46"/>
              <w:ind w:left="234"/>
              <w:rPr>
                <w:sz w:val="24"/>
              </w:rPr>
            </w:pPr>
            <w:r>
              <w:rPr>
                <w:sz w:val="24"/>
              </w:rPr>
              <w:t>Перпендикулярные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F3DF5" w:rsidRDefault="003F3DF5">
            <w:pPr>
              <w:pStyle w:val="TableParagraph"/>
              <w:spacing w:before="9" w:line="310" w:lineRule="atLeast"/>
              <w:ind w:left="234" w:right="1375"/>
              <w:rPr>
                <w:sz w:val="24"/>
              </w:rPr>
            </w:pPr>
            <w:r>
              <w:rPr>
                <w:sz w:val="24"/>
              </w:rPr>
              <w:t>плоскости: теорема о трех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перпендикулярах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8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998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12" w:line="310" w:lineRule="atLeast"/>
              <w:ind w:left="234" w:right="927"/>
              <w:rPr>
                <w:sz w:val="24"/>
              </w:rPr>
            </w:pPr>
            <w:r>
              <w:rPr>
                <w:sz w:val="24"/>
              </w:rPr>
              <w:t>Перпендикулярные прямые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плоскости: вычисления длин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многогранниках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995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43"/>
              <w:ind w:left="234"/>
              <w:rPr>
                <w:sz w:val="24"/>
              </w:rPr>
            </w:pPr>
            <w:r>
              <w:rPr>
                <w:sz w:val="24"/>
              </w:rPr>
              <w:t>Повторение: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</w:p>
          <w:p w:rsidR="003F3DF5" w:rsidRDefault="003F3DF5">
            <w:pPr>
              <w:pStyle w:val="TableParagraph"/>
              <w:spacing w:before="9" w:line="310" w:lineRule="atLeast"/>
              <w:ind w:left="234" w:right="690"/>
              <w:rPr>
                <w:sz w:val="24"/>
              </w:rPr>
            </w:pPr>
            <w:r>
              <w:rPr>
                <w:sz w:val="24"/>
              </w:rPr>
              <w:t>многоугольников, формулы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площадей,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соображения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подобия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998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12" w:line="310" w:lineRule="atLeast"/>
              <w:ind w:left="234" w:right="690"/>
              <w:rPr>
                <w:sz w:val="24"/>
              </w:rPr>
            </w:pPr>
            <w:r>
              <w:rPr>
                <w:sz w:val="24"/>
              </w:rPr>
              <w:t>Повторение: площади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многоугольников, формулы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площадей,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соображения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подобия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995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12" w:line="310" w:lineRule="atLeast"/>
              <w:ind w:left="234" w:right="690"/>
              <w:rPr>
                <w:sz w:val="24"/>
              </w:rPr>
            </w:pPr>
            <w:r>
              <w:rPr>
                <w:sz w:val="24"/>
              </w:rPr>
              <w:t>Повторение: площади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многоугольников, формулы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площадей,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соображения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подобия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998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46" w:line="276" w:lineRule="auto"/>
              <w:ind w:left="234" w:right="169"/>
              <w:rPr>
                <w:sz w:val="24"/>
              </w:rPr>
            </w:pPr>
            <w:r>
              <w:rPr>
                <w:sz w:val="24"/>
              </w:rPr>
              <w:t>Площади сечений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многогранников: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поверхностей,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разрезания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3F3DF5" w:rsidRDefault="003F3DF5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части,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соображения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подобия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995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12" w:line="310" w:lineRule="atLeast"/>
              <w:ind w:left="234" w:right="156"/>
              <w:rPr>
                <w:sz w:val="24"/>
              </w:rPr>
            </w:pPr>
            <w:r>
              <w:rPr>
                <w:sz w:val="24"/>
              </w:rPr>
              <w:t>Площади сечений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многогранников: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площади поверхностей, разрезания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соображения подобия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998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46" w:line="276" w:lineRule="auto"/>
              <w:ind w:left="234" w:right="546"/>
              <w:rPr>
                <w:sz w:val="24"/>
              </w:rPr>
            </w:pPr>
            <w:r>
              <w:rPr>
                <w:sz w:val="24"/>
              </w:rPr>
              <w:t>Контрольная работа "Повторение: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многогранники,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сечения</w:t>
            </w:r>
          </w:p>
          <w:p w:rsidR="003F3DF5" w:rsidRDefault="003F3DF5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многогранников"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left="18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678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204"/>
              <w:ind w:left="98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12" w:line="310" w:lineRule="atLeast"/>
              <w:ind w:left="234" w:right="362"/>
              <w:rPr>
                <w:sz w:val="24"/>
              </w:rPr>
            </w:pPr>
            <w:r>
              <w:rPr>
                <w:sz w:val="24"/>
              </w:rPr>
              <w:t>Объём тела. Объем прямоугольного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параллелепипеда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204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678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204"/>
              <w:ind w:left="98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12" w:line="310" w:lineRule="atLeast"/>
              <w:ind w:left="234" w:right="533"/>
              <w:rPr>
                <w:sz w:val="24"/>
              </w:rPr>
            </w:pPr>
            <w:r>
              <w:rPr>
                <w:sz w:val="24"/>
              </w:rPr>
              <w:t>Задачи об удвоении куба,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квадратуре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куба;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трисекции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угла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204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</w:tbl>
    <w:p w:rsidR="003F3DF5" w:rsidRDefault="003F3DF5">
      <w:pPr>
        <w:rPr>
          <w:sz w:val="24"/>
        </w:rPr>
        <w:sectPr w:rsidR="003F3DF5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3F3DF5" w:rsidRDefault="003F3DF5">
      <w:pPr>
        <w:pStyle w:val="BodyText"/>
        <w:spacing w:before="3"/>
        <w:ind w:left="0"/>
        <w:jc w:val="left"/>
        <w:rPr>
          <w:b/>
          <w:sz w:val="2"/>
        </w:rPr>
      </w:pPr>
    </w:p>
    <w:tbl>
      <w:tblPr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65"/>
        <w:gridCol w:w="4320"/>
        <w:gridCol w:w="1229"/>
        <w:gridCol w:w="1841"/>
        <w:gridCol w:w="1911"/>
        <w:gridCol w:w="1347"/>
        <w:gridCol w:w="2221"/>
      </w:tblGrid>
      <w:tr w:rsidR="003F3DF5">
        <w:trPr>
          <w:trHeight w:val="998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8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46"/>
              <w:ind w:left="234"/>
              <w:rPr>
                <w:sz w:val="24"/>
              </w:rPr>
            </w:pPr>
            <w:r>
              <w:rPr>
                <w:sz w:val="24"/>
              </w:rPr>
              <w:t>Стереометрические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</w:p>
          <w:p w:rsidR="003F3DF5" w:rsidRDefault="003F3DF5">
            <w:pPr>
              <w:pStyle w:val="TableParagraph"/>
              <w:spacing w:before="9" w:line="310" w:lineRule="atLeast"/>
              <w:ind w:left="234" w:right="1272"/>
              <w:rPr>
                <w:sz w:val="24"/>
              </w:rPr>
            </w:pPr>
            <w:r>
              <w:rPr>
                <w:sz w:val="24"/>
              </w:rPr>
              <w:t>с объёмом прямоугольного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параллелепипеда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8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998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12" w:line="310" w:lineRule="atLeast"/>
              <w:ind w:left="234" w:right="172"/>
              <w:rPr>
                <w:sz w:val="24"/>
              </w:rPr>
            </w:pPr>
            <w:r>
              <w:rPr>
                <w:sz w:val="24"/>
              </w:rPr>
              <w:t>Прикладные задачи, связанные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вычислением объёма прямоугольного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параллелепипеда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362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43"/>
              <w:ind w:left="98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43"/>
              <w:ind w:left="234"/>
              <w:rPr>
                <w:sz w:val="24"/>
              </w:rPr>
            </w:pPr>
            <w:r>
              <w:rPr>
                <w:sz w:val="24"/>
              </w:rPr>
              <w:t>Объём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прямой призмы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43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995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12" w:line="310" w:lineRule="atLeast"/>
              <w:ind w:left="234" w:right="130"/>
              <w:rPr>
                <w:sz w:val="24"/>
              </w:rPr>
            </w:pPr>
            <w:r>
              <w:rPr>
                <w:sz w:val="24"/>
              </w:rPr>
              <w:t>Стереометрические задачи, связанные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 вычислением объёмов прямой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призмы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681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204"/>
              <w:ind w:left="98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12" w:line="310" w:lineRule="atLeast"/>
              <w:ind w:left="234" w:right="696"/>
              <w:rPr>
                <w:sz w:val="24"/>
              </w:rPr>
            </w:pPr>
            <w:r>
              <w:rPr>
                <w:sz w:val="24"/>
              </w:rPr>
              <w:t>Прикладные задачи, связанные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объёмом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призмы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204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995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43"/>
              <w:ind w:left="234"/>
              <w:rPr>
                <w:sz w:val="24"/>
              </w:rPr>
            </w:pPr>
            <w:r>
              <w:rPr>
                <w:sz w:val="24"/>
              </w:rPr>
              <w:t>Вычисление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объёмов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</w:p>
          <w:p w:rsidR="003F3DF5" w:rsidRDefault="003F3DF5">
            <w:pPr>
              <w:pStyle w:val="TableParagraph"/>
              <w:spacing w:before="9" w:line="310" w:lineRule="atLeast"/>
              <w:ind w:left="234" w:right="667"/>
              <w:rPr>
                <w:sz w:val="24"/>
              </w:rPr>
            </w:pPr>
            <w:r>
              <w:rPr>
                <w:sz w:val="24"/>
              </w:rPr>
              <w:t>определённого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интеграла.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наклонной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призмы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998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12" w:line="310" w:lineRule="atLeast"/>
              <w:ind w:left="234" w:right="264"/>
              <w:rPr>
                <w:sz w:val="24"/>
              </w:rPr>
            </w:pPr>
            <w:r>
              <w:rPr>
                <w:sz w:val="24"/>
              </w:rPr>
              <w:t>Вычисление объёмов тел с помощью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определённого интеграла. Объём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пирамиды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995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43"/>
              <w:ind w:left="234"/>
              <w:rPr>
                <w:sz w:val="24"/>
              </w:rPr>
            </w:pPr>
            <w:r>
              <w:rPr>
                <w:sz w:val="24"/>
              </w:rPr>
              <w:t>Формула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объёма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пирамиды.</w:t>
            </w:r>
          </w:p>
          <w:p w:rsidR="003F3DF5" w:rsidRDefault="003F3DF5">
            <w:pPr>
              <w:pStyle w:val="TableParagraph"/>
              <w:spacing w:before="9" w:line="310" w:lineRule="atLeast"/>
              <w:ind w:left="234" w:right="849"/>
              <w:rPr>
                <w:sz w:val="24"/>
              </w:rPr>
            </w:pPr>
            <w:r>
              <w:rPr>
                <w:sz w:val="24"/>
              </w:rPr>
              <w:t>Отношение объемов пирамид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углом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998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46" w:line="276" w:lineRule="auto"/>
              <w:ind w:left="234" w:right="865"/>
              <w:rPr>
                <w:sz w:val="24"/>
              </w:rPr>
            </w:pPr>
            <w:r>
              <w:rPr>
                <w:sz w:val="24"/>
              </w:rPr>
              <w:t>Формула объёма пирамиды.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объемов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пирамид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3F3DF5" w:rsidRDefault="003F3DF5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общим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углом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678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204"/>
              <w:ind w:left="98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12" w:line="310" w:lineRule="atLeast"/>
              <w:ind w:left="234" w:right="130"/>
              <w:rPr>
                <w:sz w:val="24"/>
              </w:rPr>
            </w:pPr>
            <w:r>
              <w:rPr>
                <w:sz w:val="24"/>
              </w:rPr>
              <w:t>Стереометрические задачи, связанные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объёмами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наклонной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призмы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204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676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204"/>
              <w:ind w:left="98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12" w:line="310" w:lineRule="atLeast"/>
              <w:ind w:left="234" w:right="130"/>
              <w:rPr>
                <w:sz w:val="24"/>
              </w:rPr>
            </w:pPr>
            <w:r>
              <w:rPr>
                <w:sz w:val="24"/>
              </w:rPr>
              <w:t>Стереометрические задачи, связанные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объёмами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пирамиды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204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</w:tbl>
    <w:p w:rsidR="003F3DF5" w:rsidRDefault="003F3DF5">
      <w:pPr>
        <w:rPr>
          <w:sz w:val="24"/>
        </w:rPr>
        <w:sectPr w:rsidR="003F3DF5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3F3DF5" w:rsidRDefault="003F3DF5">
      <w:pPr>
        <w:pStyle w:val="BodyText"/>
        <w:spacing w:before="3"/>
        <w:ind w:left="0"/>
        <w:jc w:val="left"/>
        <w:rPr>
          <w:b/>
          <w:sz w:val="2"/>
        </w:rPr>
      </w:pPr>
    </w:p>
    <w:tbl>
      <w:tblPr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65"/>
        <w:gridCol w:w="4320"/>
        <w:gridCol w:w="1229"/>
        <w:gridCol w:w="1841"/>
        <w:gridCol w:w="1911"/>
        <w:gridCol w:w="1347"/>
        <w:gridCol w:w="2221"/>
      </w:tblGrid>
      <w:tr w:rsidR="003F3DF5">
        <w:trPr>
          <w:trHeight w:val="998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8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46"/>
              <w:ind w:left="234"/>
              <w:rPr>
                <w:sz w:val="24"/>
              </w:rPr>
            </w:pPr>
            <w:r>
              <w:rPr>
                <w:sz w:val="24"/>
              </w:rPr>
              <w:t>Прикладные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 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"Объёмы</w:t>
            </w:r>
          </w:p>
          <w:p w:rsidR="003F3DF5" w:rsidRDefault="003F3DF5">
            <w:pPr>
              <w:pStyle w:val="TableParagraph"/>
              <w:spacing w:before="9" w:line="310" w:lineRule="atLeast"/>
              <w:ind w:left="234" w:right="176"/>
              <w:rPr>
                <w:sz w:val="24"/>
              </w:rPr>
            </w:pPr>
            <w:r>
              <w:rPr>
                <w:sz w:val="24"/>
              </w:rPr>
              <w:t>тел", связанные с объёмом наклонной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призмы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8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678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204"/>
              <w:ind w:left="98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12" w:line="310" w:lineRule="atLeast"/>
              <w:ind w:left="234" w:right="214"/>
              <w:rPr>
                <w:sz w:val="24"/>
              </w:rPr>
            </w:pPr>
            <w:r>
              <w:rPr>
                <w:sz w:val="24"/>
              </w:rPr>
              <w:t>Прикладные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"Объёмы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тел",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объёмом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пирамиды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204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681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204"/>
              <w:ind w:left="98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12" w:line="310" w:lineRule="atLeast"/>
              <w:ind w:left="234" w:right="477"/>
              <w:rPr>
                <w:sz w:val="24"/>
              </w:rPr>
            </w:pPr>
            <w:r>
              <w:rPr>
                <w:sz w:val="24"/>
              </w:rPr>
              <w:t>Применение объёмов. Вычисление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расстояния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 плоскости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204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678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204"/>
              <w:ind w:left="98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12" w:line="310" w:lineRule="atLeast"/>
              <w:ind w:left="234" w:right="1157"/>
              <w:rPr>
                <w:sz w:val="24"/>
              </w:rPr>
            </w:pPr>
            <w:r>
              <w:rPr>
                <w:sz w:val="24"/>
              </w:rPr>
              <w:t>Контрольная работа "Объём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многогранника"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204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spacing w:before="204"/>
              <w:ind w:left="18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998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12" w:line="310" w:lineRule="atLeast"/>
              <w:ind w:left="234" w:right="947"/>
              <w:rPr>
                <w:sz w:val="24"/>
              </w:rPr>
            </w:pPr>
            <w:r>
              <w:rPr>
                <w:sz w:val="24"/>
              </w:rPr>
              <w:t>Цилиндрическая поверхность,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образующие цилиндрической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678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202"/>
              <w:ind w:left="98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line="320" w:lineRule="atLeast"/>
              <w:ind w:left="234" w:right="224"/>
              <w:rPr>
                <w:sz w:val="24"/>
              </w:rPr>
            </w:pPr>
            <w:r>
              <w:rPr>
                <w:sz w:val="24"/>
              </w:rPr>
              <w:t>Цилиндр. Прямой круговой цилиндр.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цилиндра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202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678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204"/>
              <w:ind w:left="98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12" w:line="310" w:lineRule="atLeast"/>
              <w:ind w:left="234" w:right="116"/>
              <w:rPr>
                <w:sz w:val="24"/>
              </w:rPr>
            </w:pPr>
            <w:r>
              <w:rPr>
                <w:sz w:val="24"/>
              </w:rPr>
              <w:t>Коническая поверхность, образующие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поверхности.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Конус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204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679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204"/>
              <w:ind w:left="98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12" w:line="310" w:lineRule="atLeast"/>
              <w:ind w:left="234" w:right="425"/>
              <w:rPr>
                <w:sz w:val="24"/>
              </w:rPr>
            </w:pPr>
            <w:r>
              <w:rPr>
                <w:sz w:val="24"/>
              </w:rPr>
              <w:t>Сечение конуса плоскостью,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параллельной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204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681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204"/>
              <w:ind w:left="98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2" w:line="320" w:lineRule="atLeast"/>
              <w:ind w:left="234" w:right="760"/>
              <w:rPr>
                <w:sz w:val="24"/>
              </w:rPr>
            </w:pPr>
            <w:r>
              <w:rPr>
                <w:sz w:val="24"/>
              </w:rPr>
              <w:t>Усечённый конус. Изображение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конусов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усечённых конусов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204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678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204"/>
              <w:ind w:left="98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12" w:line="310" w:lineRule="atLeast"/>
              <w:ind w:left="234" w:right="679"/>
              <w:rPr>
                <w:sz w:val="24"/>
              </w:rPr>
            </w:pPr>
            <w:r>
              <w:rPr>
                <w:sz w:val="24"/>
              </w:rPr>
              <w:t>Площадь боковой поверхности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полной поверхности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конуса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204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679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204"/>
              <w:ind w:left="98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12" w:line="310" w:lineRule="atLeast"/>
              <w:ind w:left="234" w:right="679"/>
              <w:rPr>
                <w:sz w:val="24"/>
              </w:rPr>
            </w:pPr>
            <w:r>
              <w:rPr>
                <w:sz w:val="24"/>
              </w:rPr>
              <w:t>Площадь боковой поверхности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полной поверхности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конуса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204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1312"/>
        </w:trPr>
        <w:tc>
          <w:tcPr>
            <w:tcW w:w="965" w:type="dxa"/>
          </w:tcPr>
          <w:p w:rsidR="003F3DF5" w:rsidRDefault="003F3DF5">
            <w:pPr>
              <w:pStyle w:val="TableParagraph"/>
              <w:rPr>
                <w:b/>
                <w:sz w:val="26"/>
              </w:rPr>
            </w:pPr>
          </w:p>
          <w:p w:rsidR="003F3DF5" w:rsidRDefault="003F3DF5">
            <w:pPr>
              <w:pStyle w:val="TableParagraph"/>
              <w:spacing w:before="224"/>
              <w:ind w:left="98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46" w:line="276" w:lineRule="auto"/>
              <w:ind w:left="234" w:right="758"/>
              <w:rPr>
                <w:sz w:val="24"/>
              </w:rPr>
            </w:pPr>
            <w:r>
              <w:rPr>
                <w:sz w:val="24"/>
              </w:rPr>
              <w:t>Стереометрические 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доказательство и вычисление,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сечений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цилиндра,</w:t>
            </w:r>
          </w:p>
          <w:p w:rsidR="003F3DF5" w:rsidRDefault="003F3DF5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конуса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rPr>
                <w:b/>
                <w:sz w:val="26"/>
              </w:rPr>
            </w:pPr>
          </w:p>
          <w:p w:rsidR="003F3DF5" w:rsidRDefault="003F3DF5">
            <w:pPr>
              <w:pStyle w:val="TableParagraph"/>
              <w:spacing w:before="224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</w:tbl>
    <w:p w:rsidR="003F3DF5" w:rsidRDefault="003F3DF5">
      <w:pPr>
        <w:rPr>
          <w:sz w:val="24"/>
        </w:rPr>
        <w:sectPr w:rsidR="003F3DF5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3F3DF5" w:rsidRDefault="003F3DF5">
      <w:pPr>
        <w:pStyle w:val="BodyText"/>
        <w:spacing w:before="3"/>
        <w:ind w:left="0"/>
        <w:jc w:val="left"/>
        <w:rPr>
          <w:b/>
          <w:sz w:val="2"/>
        </w:rPr>
      </w:pPr>
    </w:p>
    <w:tbl>
      <w:tblPr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65"/>
        <w:gridCol w:w="4320"/>
        <w:gridCol w:w="1229"/>
        <w:gridCol w:w="1841"/>
        <w:gridCol w:w="1911"/>
        <w:gridCol w:w="1347"/>
        <w:gridCol w:w="2221"/>
      </w:tblGrid>
      <w:tr w:rsidR="003F3DF5">
        <w:trPr>
          <w:trHeight w:val="1314"/>
        </w:trPr>
        <w:tc>
          <w:tcPr>
            <w:tcW w:w="965" w:type="dxa"/>
          </w:tcPr>
          <w:p w:rsidR="003F3DF5" w:rsidRDefault="003F3DF5">
            <w:pPr>
              <w:pStyle w:val="TableParagraph"/>
              <w:rPr>
                <w:b/>
                <w:sz w:val="26"/>
              </w:rPr>
            </w:pPr>
          </w:p>
          <w:p w:rsidR="003F3DF5" w:rsidRDefault="003F3DF5">
            <w:pPr>
              <w:pStyle w:val="TableParagraph"/>
              <w:spacing w:before="224"/>
              <w:ind w:left="98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46" w:line="276" w:lineRule="auto"/>
              <w:ind w:left="234" w:right="758"/>
              <w:rPr>
                <w:sz w:val="24"/>
              </w:rPr>
            </w:pPr>
            <w:r>
              <w:rPr>
                <w:sz w:val="24"/>
              </w:rPr>
              <w:t>Стереометрические 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доказательство и вычисление,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сечений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цилиндра,</w:t>
            </w:r>
          </w:p>
          <w:p w:rsidR="003F3DF5" w:rsidRDefault="003F3DF5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конуса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rPr>
                <w:b/>
                <w:sz w:val="26"/>
              </w:rPr>
            </w:pPr>
          </w:p>
          <w:p w:rsidR="003F3DF5" w:rsidRDefault="003F3DF5">
            <w:pPr>
              <w:pStyle w:val="TableParagraph"/>
              <w:spacing w:before="224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681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204"/>
              <w:ind w:left="98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12" w:line="310" w:lineRule="atLeast"/>
              <w:ind w:left="234" w:right="696"/>
              <w:rPr>
                <w:sz w:val="24"/>
              </w:rPr>
            </w:pPr>
            <w:r>
              <w:rPr>
                <w:sz w:val="24"/>
              </w:rPr>
              <w:t>Прикладные задачи, связанные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цилиндром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204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678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204"/>
              <w:ind w:left="98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line="320" w:lineRule="atLeast"/>
              <w:ind w:left="234" w:right="696"/>
              <w:rPr>
                <w:sz w:val="24"/>
              </w:rPr>
            </w:pPr>
            <w:r>
              <w:rPr>
                <w:sz w:val="24"/>
              </w:rPr>
              <w:t>Прикладные задачи, связанные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цилиндром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204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362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46"/>
              <w:ind w:left="98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46"/>
              <w:ind w:left="234"/>
              <w:rPr>
                <w:sz w:val="24"/>
              </w:rPr>
            </w:pPr>
            <w:r>
              <w:rPr>
                <w:sz w:val="24"/>
              </w:rPr>
              <w:t>Сфера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шар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46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998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12" w:line="310" w:lineRule="atLeast"/>
              <w:ind w:left="234" w:right="174"/>
              <w:rPr>
                <w:sz w:val="24"/>
              </w:rPr>
            </w:pPr>
            <w:r>
              <w:rPr>
                <w:sz w:val="24"/>
              </w:rPr>
              <w:t>Пересечение сферы и шара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плоскостью. Касание шара и сферы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плоскостью.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шара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995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43"/>
              <w:ind w:left="234"/>
              <w:rPr>
                <w:sz w:val="24"/>
              </w:rPr>
            </w:pPr>
            <w:r>
              <w:rPr>
                <w:sz w:val="24"/>
              </w:rPr>
              <w:t>Пересечение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шара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3F3DF5" w:rsidRDefault="003F3DF5">
            <w:pPr>
              <w:pStyle w:val="TableParagraph"/>
              <w:spacing w:before="9" w:line="310" w:lineRule="atLeast"/>
              <w:ind w:left="234" w:right="174"/>
              <w:rPr>
                <w:sz w:val="24"/>
              </w:rPr>
            </w:pPr>
            <w:r>
              <w:rPr>
                <w:sz w:val="24"/>
              </w:rPr>
              <w:t>плоскостью. Касание шара и сферы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плоскостью.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шара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679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204"/>
              <w:ind w:left="98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12" w:line="310" w:lineRule="atLeast"/>
              <w:ind w:left="234" w:right="288"/>
              <w:rPr>
                <w:sz w:val="24"/>
              </w:rPr>
            </w:pPr>
            <w:r>
              <w:rPr>
                <w:sz w:val="24"/>
              </w:rPr>
              <w:t>Уравнение сферы. Площадь сферы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204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362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46"/>
              <w:ind w:left="98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46"/>
              <w:ind w:left="234"/>
              <w:rPr>
                <w:sz w:val="24"/>
              </w:rPr>
            </w:pPr>
            <w:r>
              <w:rPr>
                <w:sz w:val="24"/>
              </w:rPr>
              <w:t>Симметрия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шара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46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1315"/>
        </w:trPr>
        <w:tc>
          <w:tcPr>
            <w:tcW w:w="965" w:type="dxa"/>
          </w:tcPr>
          <w:p w:rsidR="003F3DF5" w:rsidRDefault="003F3DF5">
            <w:pPr>
              <w:pStyle w:val="TableParagraph"/>
              <w:rPr>
                <w:b/>
                <w:sz w:val="26"/>
              </w:rPr>
            </w:pPr>
          </w:p>
          <w:p w:rsidR="003F3DF5" w:rsidRDefault="003F3DF5">
            <w:pPr>
              <w:pStyle w:val="TableParagraph"/>
              <w:spacing w:before="224"/>
              <w:ind w:left="98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46" w:line="276" w:lineRule="auto"/>
              <w:ind w:left="234" w:right="948"/>
              <w:jc w:val="both"/>
              <w:rPr>
                <w:sz w:val="24"/>
              </w:rPr>
            </w:pPr>
            <w:r>
              <w:rPr>
                <w:sz w:val="24"/>
              </w:rPr>
              <w:t>Стереометрические 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доказательство и вычисление,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шаром,</w:t>
            </w:r>
          </w:p>
          <w:p w:rsidR="003F3DF5" w:rsidRDefault="003F3DF5">
            <w:pPr>
              <w:pStyle w:val="TableParagraph"/>
              <w:ind w:left="234"/>
              <w:jc w:val="both"/>
              <w:rPr>
                <w:sz w:val="24"/>
              </w:rPr>
            </w:pPr>
            <w:r>
              <w:rPr>
                <w:sz w:val="24"/>
              </w:rPr>
              <w:t>построением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сечений плоскостью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rPr>
                <w:b/>
                <w:sz w:val="26"/>
              </w:rPr>
            </w:pPr>
          </w:p>
          <w:p w:rsidR="003F3DF5" w:rsidRDefault="003F3DF5">
            <w:pPr>
              <w:pStyle w:val="TableParagraph"/>
              <w:spacing w:before="224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1314"/>
        </w:trPr>
        <w:tc>
          <w:tcPr>
            <w:tcW w:w="965" w:type="dxa"/>
          </w:tcPr>
          <w:p w:rsidR="003F3DF5" w:rsidRDefault="003F3DF5">
            <w:pPr>
              <w:pStyle w:val="TableParagraph"/>
              <w:rPr>
                <w:b/>
                <w:sz w:val="26"/>
              </w:rPr>
            </w:pPr>
          </w:p>
          <w:p w:rsidR="003F3DF5" w:rsidRDefault="003F3DF5">
            <w:pPr>
              <w:pStyle w:val="TableParagraph"/>
              <w:spacing w:before="222"/>
              <w:ind w:left="98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46" w:line="276" w:lineRule="auto"/>
              <w:ind w:left="234" w:right="948"/>
              <w:jc w:val="both"/>
              <w:rPr>
                <w:sz w:val="24"/>
              </w:rPr>
            </w:pPr>
            <w:r>
              <w:rPr>
                <w:sz w:val="24"/>
              </w:rPr>
              <w:t>Стереометрические 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доказательство и вычисление,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шаром,</w:t>
            </w:r>
          </w:p>
          <w:p w:rsidR="003F3DF5" w:rsidRDefault="003F3DF5">
            <w:pPr>
              <w:pStyle w:val="TableParagraph"/>
              <w:ind w:left="234"/>
              <w:jc w:val="both"/>
              <w:rPr>
                <w:sz w:val="24"/>
              </w:rPr>
            </w:pPr>
            <w:r>
              <w:rPr>
                <w:sz w:val="24"/>
              </w:rPr>
              <w:t>построением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сечений плоскостью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rPr>
                <w:b/>
                <w:sz w:val="26"/>
              </w:rPr>
            </w:pPr>
          </w:p>
          <w:p w:rsidR="003F3DF5" w:rsidRDefault="003F3DF5">
            <w:pPr>
              <w:pStyle w:val="TableParagraph"/>
              <w:spacing w:before="222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676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204"/>
              <w:ind w:left="98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12" w:line="310" w:lineRule="atLeast"/>
              <w:ind w:left="234" w:right="576"/>
              <w:rPr>
                <w:sz w:val="24"/>
              </w:rPr>
            </w:pPr>
            <w:r>
              <w:rPr>
                <w:sz w:val="24"/>
              </w:rPr>
              <w:t>Прикладные задачи, связанные со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сферой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шаром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204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</w:tbl>
    <w:p w:rsidR="003F3DF5" w:rsidRDefault="003F3DF5">
      <w:pPr>
        <w:rPr>
          <w:sz w:val="24"/>
        </w:rPr>
        <w:sectPr w:rsidR="003F3DF5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3F3DF5" w:rsidRDefault="003F3DF5">
      <w:pPr>
        <w:pStyle w:val="BodyText"/>
        <w:spacing w:before="3"/>
        <w:ind w:left="0"/>
        <w:jc w:val="left"/>
        <w:rPr>
          <w:b/>
          <w:sz w:val="2"/>
        </w:rPr>
      </w:pPr>
    </w:p>
    <w:tbl>
      <w:tblPr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65"/>
        <w:gridCol w:w="4320"/>
        <w:gridCol w:w="1229"/>
        <w:gridCol w:w="1841"/>
        <w:gridCol w:w="1911"/>
        <w:gridCol w:w="1347"/>
        <w:gridCol w:w="2221"/>
      </w:tblGrid>
      <w:tr w:rsidR="003F3DF5">
        <w:trPr>
          <w:trHeight w:val="998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8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46"/>
              <w:ind w:left="234"/>
              <w:rPr>
                <w:sz w:val="24"/>
              </w:rPr>
            </w:pPr>
            <w:r>
              <w:rPr>
                <w:sz w:val="24"/>
              </w:rPr>
              <w:t>Повторение: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3F3DF5" w:rsidRDefault="003F3DF5">
            <w:pPr>
              <w:pStyle w:val="TableParagraph"/>
              <w:spacing w:before="9" w:line="310" w:lineRule="atLeast"/>
              <w:ind w:left="234" w:right="142"/>
              <w:rPr>
                <w:sz w:val="24"/>
              </w:rPr>
            </w:pPr>
            <w:r>
              <w:rPr>
                <w:sz w:val="24"/>
              </w:rPr>
              <w:t>плоскости, вычисления в окружности,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подобия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8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678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204"/>
              <w:ind w:left="98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12" w:line="310" w:lineRule="atLeast"/>
              <w:ind w:left="234" w:right="192"/>
              <w:rPr>
                <w:sz w:val="24"/>
              </w:rPr>
            </w:pPr>
            <w:r>
              <w:rPr>
                <w:sz w:val="24"/>
              </w:rPr>
              <w:t>Различные комбинации тел вращения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многогранников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204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681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204"/>
              <w:ind w:left="98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12" w:line="310" w:lineRule="atLeast"/>
              <w:ind w:left="234" w:right="335"/>
              <w:rPr>
                <w:sz w:val="24"/>
              </w:rPr>
            </w:pPr>
            <w:r>
              <w:rPr>
                <w:sz w:val="24"/>
              </w:rPr>
              <w:t>Задачи по теме "Тела и поверхности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вращения"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204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678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204"/>
              <w:ind w:left="98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12" w:line="310" w:lineRule="atLeast"/>
              <w:ind w:left="234" w:right="335"/>
              <w:rPr>
                <w:sz w:val="24"/>
              </w:rPr>
            </w:pPr>
            <w:r>
              <w:rPr>
                <w:sz w:val="24"/>
              </w:rPr>
              <w:t>Задачи по теме "Тела и поверхности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вращения"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204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678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204"/>
              <w:ind w:left="98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12" w:line="310" w:lineRule="atLeast"/>
              <w:ind w:left="234" w:right="1167"/>
              <w:rPr>
                <w:sz w:val="24"/>
              </w:rPr>
            </w:pPr>
            <w:r>
              <w:rPr>
                <w:sz w:val="24"/>
              </w:rPr>
              <w:t>Контрольная работа "Тела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поверхности вращения"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204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spacing w:before="204"/>
              <w:ind w:left="18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681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204"/>
              <w:ind w:left="98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12" w:line="310" w:lineRule="atLeast"/>
              <w:ind w:left="234" w:right="269"/>
              <w:rPr>
                <w:sz w:val="24"/>
              </w:rPr>
            </w:pPr>
            <w:r>
              <w:rPr>
                <w:sz w:val="24"/>
              </w:rPr>
              <w:t>Объём цилиндра. Теорема об объёме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прямого цилиндра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204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995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43"/>
              <w:ind w:left="234"/>
              <w:rPr>
                <w:sz w:val="24"/>
              </w:rPr>
            </w:pPr>
            <w:r>
              <w:rPr>
                <w:sz w:val="24"/>
              </w:rPr>
              <w:t>Вычисление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объёмов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</w:p>
          <w:p w:rsidR="003F3DF5" w:rsidRDefault="003F3DF5">
            <w:pPr>
              <w:pStyle w:val="TableParagraph"/>
              <w:spacing w:before="9" w:line="310" w:lineRule="atLeast"/>
              <w:ind w:left="234" w:right="667"/>
              <w:rPr>
                <w:sz w:val="24"/>
              </w:rPr>
            </w:pPr>
            <w:r>
              <w:rPr>
                <w:sz w:val="24"/>
              </w:rPr>
              <w:t>определённого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интеграла.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конуса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679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204"/>
              <w:ind w:left="98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12" w:line="310" w:lineRule="atLeast"/>
              <w:ind w:left="234" w:right="1212"/>
              <w:rPr>
                <w:sz w:val="24"/>
              </w:rPr>
            </w:pPr>
            <w:r>
              <w:rPr>
                <w:sz w:val="24"/>
              </w:rPr>
              <w:t>Площади боковой и полной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поверхности конуса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204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998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8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46"/>
              <w:ind w:left="234"/>
              <w:rPr>
                <w:sz w:val="24"/>
              </w:rPr>
            </w:pPr>
            <w:r>
              <w:rPr>
                <w:sz w:val="24"/>
              </w:rPr>
              <w:t>Стереометрические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</w:p>
          <w:p w:rsidR="003F3DF5" w:rsidRDefault="003F3DF5">
            <w:pPr>
              <w:pStyle w:val="TableParagraph"/>
              <w:spacing w:before="9" w:line="310" w:lineRule="atLeast"/>
              <w:ind w:left="234" w:right="502"/>
              <w:rPr>
                <w:sz w:val="24"/>
              </w:rPr>
            </w:pPr>
            <w:r>
              <w:rPr>
                <w:sz w:val="24"/>
              </w:rPr>
              <w:t>с вычислением объёмов цилиндра,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конуса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8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678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204"/>
              <w:ind w:left="98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12" w:line="310" w:lineRule="atLeast"/>
              <w:ind w:left="234" w:right="213"/>
              <w:rPr>
                <w:sz w:val="24"/>
              </w:rPr>
            </w:pPr>
            <w:r>
              <w:rPr>
                <w:sz w:val="24"/>
              </w:rPr>
              <w:t>Прикладные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 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"Объёмы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площади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поверхностей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тел"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204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1312"/>
        </w:trPr>
        <w:tc>
          <w:tcPr>
            <w:tcW w:w="965" w:type="dxa"/>
          </w:tcPr>
          <w:p w:rsidR="003F3DF5" w:rsidRDefault="003F3DF5">
            <w:pPr>
              <w:pStyle w:val="TableParagraph"/>
              <w:rPr>
                <w:b/>
                <w:sz w:val="26"/>
              </w:rPr>
            </w:pPr>
          </w:p>
          <w:p w:rsidR="003F3DF5" w:rsidRDefault="003F3DF5">
            <w:pPr>
              <w:pStyle w:val="TableParagraph"/>
              <w:spacing w:before="224"/>
              <w:ind w:left="98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46" w:line="276" w:lineRule="auto"/>
              <w:ind w:left="234" w:right="475"/>
              <w:rPr>
                <w:sz w:val="24"/>
              </w:rPr>
            </w:pPr>
            <w:r>
              <w:rPr>
                <w:sz w:val="24"/>
              </w:rPr>
              <w:t>Объём шара и шарового сектора.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Теорема об объёме шара. Площадь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сферы.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Стереометрические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</w:p>
          <w:p w:rsidR="003F3DF5" w:rsidRDefault="003F3DF5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связанные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вычислением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объёмов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rPr>
                <w:b/>
                <w:sz w:val="26"/>
              </w:rPr>
            </w:pPr>
          </w:p>
          <w:p w:rsidR="003F3DF5" w:rsidRDefault="003F3DF5">
            <w:pPr>
              <w:pStyle w:val="TableParagraph"/>
              <w:spacing w:before="224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</w:tbl>
    <w:p w:rsidR="003F3DF5" w:rsidRDefault="003F3DF5">
      <w:pPr>
        <w:rPr>
          <w:sz w:val="24"/>
        </w:rPr>
        <w:sectPr w:rsidR="003F3DF5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3F3DF5" w:rsidRDefault="003F3DF5">
      <w:pPr>
        <w:pStyle w:val="BodyText"/>
        <w:spacing w:before="3"/>
        <w:ind w:left="0"/>
        <w:jc w:val="left"/>
        <w:rPr>
          <w:b/>
          <w:sz w:val="2"/>
        </w:rPr>
      </w:pPr>
    </w:p>
    <w:tbl>
      <w:tblPr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65"/>
        <w:gridCol w:w="4320"/>
        <w:gridCol w:w="1229"/>
        <w:gridCol w:w="1841"/>
        <w:gridCol w:w="1911"/>
        <w:gridCol w:w="1347"/>
        <w:gridCol w:w="2221"/>
      </w:tblGrid>
      <w:tr w:rsidR="003F3DF5">
        <w:trPr>
          <w:trHeight w:val="681"/>
        </w:trPr>
        <w:tc>
          <w:tcPr>
            <w:tcW w:w="965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2" w:line="320" w:lineRule="atLeast"/>
              <w:ind w:left="234" w:right="255"/>
              <w:rPr>
                <w:sz w:val="24"/>
              </w:rPr>
            </w:pPr>
            <w:r>
              <w:rPr>
                <w:sz w:val="24"/>
              </w:rPr>
              <w:t>шара,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шарового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сегмента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шарового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сектора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1631"/>
        </w:trPr>
        <w:tc>
          <w:tcPr>
            <w:tcW w:w="965" w:type="dxa"/>
          </w:tcPr>
          <w:p w:rsidR="003F3DF5" w:rsidRDefault="003F3DF5">
            <w:pPr>
              <w:pStyle w:val="TableParagraph"/>
              <w:rPr>
                <w:b/>
                <w:sz w:val="26"/>
              </w:rPr>
            </w:pPr>
          </w:p>
          <w:p w:rsidR="003F3DF5" w:rsidRDefault="003F3DF5">
            <w:pPr>
              <w:pStyle w:val="TableParagraph"/>
              <w:spacing w:before="1"/>
              <w:rPr>
                <w:b/>
                <w:sz w:val="33"/>
              </w:rPr>
            </w:pPr>
          </w:p>
          <w:p w:rsidR="003F3DF5" w:rsidRDefault="003F3DF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46" w:line="276" w:lineRule="auto"/>
              <w:ind w:left="234" w:right="213"/>
              <w:rPr>
                <w:sz w:val="24"/>
              </w:rPr>
            </w:pPr>
            <w:r>
              <w:rPr>
                <w:sz w:val="24"/>
              </w:rPr>
              <w:t>Прикладные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 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"Объёмы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тел", связанные с объёмом шара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площадью сферы. Соотношения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площадями поверхностей и</w:t>
            </w:r>
          </w:p>
          <w:p w:rsidR="003F3DF5" w:rsidRDefault="003F3DF5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объёмами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подобных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тел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rPr>
                <w:b/>
                <w:sz w:val="26"/>
              </w:rPr>
            </w:pPr>
          </w:p>
          <w:p w:rsidR="003F3DF5" w:rsidRDefault="003F3DF5">
            <w:pPr>
              <w:pStyle w:val="TableParagraph"/>
              <w:spacing w:before="1"/>
              <w:rPr>
                <w:b/>
                <w:sz w:val="33"/>
              </w:rPr>
            </w:pPr>
          </w:p>
          <w:p w:rsidR="003F3DF5" w:rsidRDefault="003F3DF5">
            <w:pPr>
              <w:pStyle w:val="TableParagraph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1631"/>
        </w:trPr>
        <w:tc>
          <w:tcPr>
            <w:tcW w:w="965" w:type="dxa"/>
          </w:tcPr>
          <w:p w:rsidR="003F3DF5" w:rsidRDefault="003F3DF5">
            <w:pPr>
              <w:pStyle w:val="TableParagraph"/>
              <w:rPr>
                <w:b/>
                <w:sz w:val="26"/>
              </w:rPr>
            </w:pPr>
          </w:p>
          <w:p w:rsidR="003F3DF5" w:rsidRDefault="003F3DF5">
            <w:pPr>
              <w:pStyle w:val="TableParagraph"/>
              <w:spacing w:before="1"/>
              <w:rPr>
                <w:b/>
                <w:sz w:val="33"/>
              </w:rPr>
            </w:pPr>
          </w:p>
          <w:p w:rsidR="003F3DF5" w:rsidRDefault="003F3DF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46" w:line="276" w:lineRule="auto"/>
              <w:ind w:left="234" w:right="130"/>
              <w:rPr>
                <w:sz w:val="24"/>
              </w:rPr>
            </w:pPr>
            <w:r>
              <w:rPr>
                <w:sz w:val="24"/>
              </w:rPr>
              <w:t>Подобные тела в пространстве.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 объёма при подобии.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Стереометрические задачи, связанные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вычислением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объёмов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тел и</w:t>
            </w:r>
          </w:p>
          <w:p w:rsidR="003F3DF5" w:rsidRDefault="003F3DF5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площадей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поверхностей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rPr>
                <w:b/>
                <w:sz w:val="26"/>
              </w:rPr>
            </w:pPr>
          </w:p>
          <w:p w:rsidR="003F3DF5" w:rsidRDefault="003F3DF5">
            <w:pPr>
              <w:pStyle w:val="TableParagraph"/>
              <w:spacing w:before="1"/>
              <w:rPr>
                <w:b/>
                <w:sz w:val="33"/>
              </w:rPr>
            </w:pPr>
          </w:p>
          <w:p w:rsidR="003F3DF5" w:rsidRDefault="003F3DF5">
            <w:pPr>
              <w:pStyle w:val="TableParagraph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678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204"/>
              <w:ind w:left="98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12" w:line="310" w:lineRule="atLeast"/>
              <w:ind w:left="234" w:right="339"/>
              <w:rPr>
                <w:sz w:val="24"/>
              </w:rPr>
            </w:pPr>
            <w:r>
              <w:rPr>
                <w:sz w:val="24"/>
              </w:rPr>
              <w:t>Контрольная работа "Площади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объёмы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круглых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тел"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204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spacing w:before="204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998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12" w:line="310" w:lineRule="atLeast"/>
              <w:ind w:left="234" w:right="241"/>
              <w:rPr>
                <w:sz w:val="24"/>
              </w:rPr>
            </w:pPr>
            <w:r>
              <w:rPr>
                <w:sz w:val="24"/>
              </w:rPr>
              <w:t>Движения пространства.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Отображения. Движения и равенство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фигур.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движений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1314"/>
        </w:trPr>
        <w:tc>
          <w:tcPr>
            <w:tcW w:w="965" w:type="dxa"/>
          </w:tcPr>
          <w:p w:rsidR="003F3DF5" w:rsidRDefault="003F3DF5">
            <w:pPr>
              <w:pStyle w:val="TableParagraph"/>
              <w:rPr>
                <w:b/>
                <w:sz w:val="26"/>
              </w:rPr>
            </w:pPr>
          </w:p>
          <w:p w:rsidR="003F3DF5" w:rsidRDefault="003F3DF5">
            <w:pPr>
              <w:pStyle w:val="TableParagraph"/>
              <w:spacing w:before="222"/>
              <w:ind w:left="98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12" w:line="310" w:lineRule="atLeast"/>
              <w:ind w:left="234" w:right="626"/>
              <w:rPr>
                <w:sz w:val="24"/>
              </w:rPr>
            </w:pPr>
            <w:r>
              <w:rPr>
                <w:sz w:val="24"/>
              </w:rPr>
              <w:t>Виды движений: параллельный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перенос, центральная симметрия,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зеркальная симметрия, поворот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вокруг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rPr>
                <w:b/>
                <w:sz w:val="26"/>
              </w:rPr>
            </w:pPr>
          </w:p>
          <w:p w:rsidR="003F3DF5" w:rsidRDefault="003F3DF5">
            <w:pPr>
              <w:pStyle w:val="TableParagraph"/>
              <w:spacing w:before="222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678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202"/>
              <w:ind w:left="98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line="320" w:lineRule="atLeast"/>
              <w:ind w:left="234" w:right="415"/>
              <w:rPr>
                <w:sz w:val="24"/>
              </w:rPr>
            </w:pPr>
            <w:r>
              <w:rPr>
                <w:sz w:val="24"/>
              </w:rPr>
              <w:t>Преобразования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подобия.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Эйлера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202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678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204"/>
              <w:ind w:left="98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12" w:line="310" w:lineRule="atLeast"/>
              <w:ind w:left="234" w:right="1364"/>
              <w:rPr>
                <w:sz w:val="24"/>
              </w:rPr>
            </w:pPr>
            <w:r>
              <w:rPr>
                <w:sz w:val="24"/>
              </w:rPr>
              <w:t>Геометрические задачи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204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676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204"/>
              <w:ind w:left="98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12" w:line="310" w:lineRule="atLeast"/>
              <w:ind w:left="234" w:right="772"/>
              <w:rPr>
                <w:sz w:val="24"/>
              </w:rPr>
            </w:pPr>
            <w:r>
              <w:rPr>
                <w:sz w:val="24"/>
              </w:rPr>
              <w:t>Контрольная работа "Векторы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пространстве"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204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spacing w:before="204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</w:tbl>
    <w:p w:rsidR="003F3DF5" w:rsidRDefault="003F3DF5">
      <w:pPr>
        <w:rPr>
          <w:sz w:val="24"/>
        </w:rPr>
        <w:sectPr w:rsidR="003F3DF5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3F3DF5" w:rsidRDefault="003F3DF5">
      <w:pPr>
        <w:pStyle w:val="BodyText"/>
        <w:spacing w:before="3"/>
        <w:ind w:left="0"/>
        <w:jc w:val="left"/>
        <w:rPr>
          <w:b/>
          <w:sz w:val="2"/>
        </w:rPr>
      </w:pPr>
    </w:p>
    <w:tbl>
      <w:tblPr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65"/>
        <w:gridCol w:w="4320"/>
        <w:gridCol w:w="1229"/>
        <w:gridCol w:w="1841"/>
        <w:gridCol w:w="1911"/>
        <w:gridCol w:w="1347"/>
        <w:gridCol w:w="2221"/>
      </w:tblGrid>
      <w:tr w:rsidR="003F3DF5">
        <w:trPr>
          <w:trHeight w:val="1634"/>
        </w:trPr>
        <w:tc>
          <w:tcPr>
            <w:tcW w:w="965" w:type="dxa"/>
          </w:tcPr>
          <w:p w:rsidR="003F3DF5" w:rsidRDefault="003F3DF5">
            <w:pPr>
              <w:pStyle w:val="TableParagraph"/>
              <w:rPr>
                <w:b/>
                <w:sz w:val="26"/>
              </w:rPr>
            </w:pPr>
          </w:p>
          <w:p w:rsidR="003F3DF5" w:rsidRDefault="003F3DF5">
            <w:pPr>
              <w:pStyle w:val="TableParagraph"/>
              <w:spacing w:before="3"/>
              <w:rPr>
                <w:b/>
                <w:sz w:val="33"/>
              </w:rPr>
            </w:pPr>
          </w:p>
          <w:p w:rsidR="003F3DF5" w:rsidRDefault="003F3DF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46" w:line="276" w:lineRule="auto"/>
              <w:ind w:left="234" w:right="209"/>
              <w:rPr>
                <w:sz w:val="24"/>
              </w:rPr>
            </w:pPr>
            <w:r>
              <w:rPr>
                <w:sz w:val="24"/>
              </w:rPr>
              <w:t>Обобщающее повторение 11 понятий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методов курса геометрии 10–11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классов, систематизация знаний: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"Параллельность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прямых и</w:t>
            </w:r>
          </w:p>
          <w:p w:rsidR="003F3DF5" w:rsidRDefault="003F3DF5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плоскостей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пространстве"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rPr>
                <w:b/>
                <w:sz w:val="26"/>
              </w:rPr>
            </w:pPr>
          </w:p>
          <w:p w:rsidR="003F3DF5" w:rsidRDefault="003F3DF5">
            <w:pPr>
              <w:pStyle w:val="TableParagraph"/>
              <w:spacing w:before="3"/>
              <w:rPr>
                <w:b/>
                <w:sz w:val="33"/>
              </w:rPr>
            </w:pPr>
          </w:p>
          <w:p w:rsidR="003F3DF5" w:rsidRDefault="003F3DF5">
            <w:pPr>
              <w:pStyle w:val="TableParagraph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1312"/>
        </w:trPr>
        <w:tc>
          <w:tcPr>
            <w:tcW w:w="965" w:type="dxa"/>
          </w:tcPr>
          <w:p w:rsidR="003F3DF5" w:rsidRDefault="003F3DF5">
            <w:pPr>
              <w:pStyle w:val="TableParagraph"/>
              <w:rPr>
                <w:b/>
                <w:sz w:val="26"/>
              </w:rPr>
            </w:pPr>
          </w:p>
          <w:p w:rsidR="003F3DF5" w:rsidRDefault="003F3DF5">
            <w:pPr>
              <w:pStyle w:val="TableParagraph"/>
              <w:spacing w:before="222"/>
              <w:ind w:left="98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43" w:line="276" w:lineRule="auto"/>
              <w:ind w:left="234" w:right="209"/>
              <w:rPr>
                <w:sz w:val="24"/>
              </w:rPr>
            </w:pPr>
            <w:r>
              <w:rPr>
                <w:sz w:val="24"/>
              </w:rPr>
              <w:t>Обобщающее повторение 11 понятий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методов курса геометрии 10–11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знаний:</w:t>
            </w:r>
          </w:p>
          <w:p w:rsidR="003F3DF5" w:rsidRDefault="003F3DF5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"Векторы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пространстве"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rPr>
                <w:b/>
                <w:sz w:val="26"/>
              </w:rPr>
            </w:pPr>
          </w:p>
          <w:p w:rsidR="003F3DF5" w:rsidRDefault="003F3DF5">
            <w:pPr>
              <w:pStyle w:val="TableParagraph"/>
              <w:spacing w:before="222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1315"/>
        </w:trPr>
        <w:tc>
          <w:tcPr>
            <w:tcW w:w="965" w:type="dxa"/>
          </w:tcPr>
          <w:p w:rsidR="003F3DF5" w:rsidRDefault="003F3DF5">
            <w:pPr>
              <w:pStyle w:val="TableParagraph"/>
              <w:rPr>
                <w:b/>
                <w:sz w:val="26"/>
              </w:rPr>
            </w:pPr>
          </w:p>
          <w:p w:rsidR="003F3DF5" w:rsidRDefault="003F3DF5">
            <w:pPr>
              <w:pStyle w:val="TableParagraph"/>
              <w:spacing w:before="224"/>
              <w:ind w:left="98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46" w:line="276" w:lineRule="auto"/>
              <w:ind w:left="234" w:right="209"/>
              <w:rPr>
                <w:sz w:val="24"/>
              </w:rPr>
            </w:pPr>
            <w:r>
              <w:rPr>
                <w:sz w:val="24"/>
              </w:rPr>
              <w:t>Обобщающее повторение 11 понятий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методов курса геометрии 10–11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знаний:</w:t>
            </w:r>
          </w:p>
          <w:p w:rsidR="003F3DF5" w:rsidRDefault="003F3DF5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"Векторы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пространстве"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rPr>
                <w:b/>
                <w:sz w:val="26"/>
              </w:rPr>
            </w:pPr>
          </w:p>
          <w:p w:rsidR="003F3DF5" w:rsidRDefault="003F3DF5">
            <w:pPr>
              <w:pStyle w:val="TableParagraph"/>
              <w:spacing w:before="224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1315"/>
        </w:trPr>
        <w:tc>
          <w:tcPr>
            <w:tcW w:w="965" w:type="dxa"/>
          </w:tcPr>
          <w:p w:rsidR="003F3DF5" w:rsidRDefault="003F3DF5">
            <w:pPr>
              <w:pStyle w:val="TableParagraph"/>
              <w:rPr>
                <w:b/>
                <w:sz w:val="26"/>
              </w:rPr>
            </w:pPr>
          </w:p>
          <w:p w:rsidR="003F3DF5" w:rsidRDefault="003F3DF5">
            <w:pPr>
              <w:pStyle w:val="TableParagraph"/>
              <w:spacing w:before="222"/>
              <w:ind w:left="98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46" w:line="276" w:lineRule="auto"/>
              <w:ind w:left="234" w:right="209"/>
              <w:rPr>
                <w:sz w:val="24"/>
              </w:rPr>
            </w:pPr>
            <w:r>
              <w:rPr>
                <w:sz w:val="24"/>
              </w:rPr>
              <w:t>Обобщающее повторение 11 понятий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методов курса геометрии 10–11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знаний:</w:t>
            </w:r>
          </w:p>
          <w:p w:rsidR="003F3DF5" w:rsidRDefault="003F3DF5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"Объем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многогранника"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rPr>
                <w:b/>
                <w:sz w:val="26"/>
              </w:rPr>
            </w:pPr>
          </w:p>
          <w:p w:rsidR="003F3DF5" w:rsidRDefault="003F3DF5">
            <w:pPr>
              <w:pStyle w:val="TableParagraph"/>
              <w:spacing w:before="222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1314"/>
        </w:trPr>
        <w:tc>
          <w:tcPr>
            <w:tcW w:w="965" w:type="dxa"/>
          </w:tcPr>
          <w:p w:rsidR="003F3DF5" w:rsidRDefault="003F3DF5">
            <w:pPr>
              <w:pStyle w:val="TableParagraph"/>
              <w:rPr>
                <w:b/>
                <w:sz w:val="26"/>
              </w:rPr>
            </w:pPr>
          </w:p>
          <w:p w:rsidR="003F3DF5" w:rsidRDefault="003F3DF5">
            <w:pPr>
              <w:pStyle w:val="TableParagraph"/>
              <w:spacing w:before="222"/>
              <w:ind w:left="98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12" w:line="310" w:lineRule="atLeast"/>
              <w:ind w:left="234" w:right="209"/>
              <w:rPr>
                <w:sz w:val="24"/>
              </w:rPr>
            </w:pPr>
            <w:r>
              <w:rPr>
                <w:sz w:val="24"/>
              </w:rPr>
              <w:t>Обобщающее повторение 11 понятий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методов курса геометрии 10–11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классов, систематизация знаний: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"Объем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многогранника"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rPr>
                <w:b/>
                <w:sz w:val="26"/>
              </w:rPr>
            </w:pPr>
          </w:p>
          <w:p w:rsidR="003F3DF5" w:rsidRDefault="003F3DF5">
            <w:pPr>
              <w:pStyle w:val="TableParagraph"/>
              <w:spacing w:before="222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1631"/>
        </w:trPr>
        <w:tc>
          <w:tcPr>
            <w:tcW w:w="965" w:type="dxa"/>
          </w:tcPr>
          <w:p w:rsidR="003F3DF5" w:rsidRDefault="003F3DF5">
            <w:pPr>
              <w:pStyle w:val="TableParagraph"/>
              <w:rPr>
                <w:b/>
                <w:sz w:val="26"/>
              </w:rPr>
            </w:pPr>
          </w:p>
          <w:p w:rsidR="003F3DF5" w:rsidRDefault="003F3DF5">
            <w:pPr>
              <w:pStyle w:val="TableParagraph"/>
              <w:spacing w:before="1"/>
              <w:rPr>
                <w:b/>
                <w:sz w:val="33"/>
              </w:rPr>
            </w:pPr>
          </w:p>
          <w:p w:rsidR="003F3DF5" w:rsidRDefault="003F3DF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12" w:line="310" w:lineRule="atLeast"/>
              <w:ind w:left="234" w:right="209"/>
              <w:rPr>
                <w:sz w:val="24"/>
              </w:rPr>
            </w:pPr>
            <w:r>
              <w:rPr>
                <w:sz w:val="24"/>
              </w:rPr>
              <w:t>Обобщающее повторение 11 понятий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методов курса геометрии 10–11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классов, систематизация знаний: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"Площади поверхности и объёмы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круглых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тел"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rPr>
                <w:b/>
                <w:sz w:val="26"/>
              </w:rPr>
            </w:pPr>
          </w:p>
          <w:p w:rsidR="003F3DF5" w:rsidRDefault="003F3DF5">
            <w:pPr>
              <w:pStyle w:val="TableParagraph"/>
              <w:spacing w:before="1"/>
              <w:rPr>
                <w:b/>
                <w:sz w:val="33"/>
              </w:rPr>
            </w:pPr>
          </w:p>
          <w:p w:rsidR="003F3DF5" w:rsidRDefault="003F3DF5">
            <w:pPr>
              <w:pStyle w:val="TableParagraph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993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12" w:line="310" w:lineRule="atLeast"/>
              <w:ind w:left="234" w:right="209"/>
              <w:rPr>
                <w:sz w:val="24"/>
              </w:rPr>
            </w:pPr>
            <w:r>
              <w:rPr>
                <w:sz w:val="24"/>
              </w:rPr>
              <w:t>Обобщающее повторение 11 понятий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методов курса геометрии 10–11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знаний: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F3DF5" w:rsidRDefault="003F3DF5">
            <w:pPr>
              <w:pStyle w:val="TableParagraph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</w:tbl>
    <w:p w:rsidR="003F3DF5" w:rsidRDefault="003F3DF5">
      <w:pPr>
        <w:rPr>
          <w:sz w:val="24"/>
        </w:rPr>
        <w:sectPr w:rsidR="003F3DF5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3F3DF5" w:rsidRDefault="003F3DF5">
      <w:pPr>
        <w:pStyle w:val="BodyText"/>
        <w:spacing w:before="3"/>
        <w:ind w:left="0"/>
        <w:jc w:val="left"/>
        <w:rPr>
          <w:b/>
          <w:sz w:val="2"/>
        </w:rPr>
      </w:pPr>
    </w:p>
    <w:tbl>
      <w:tblPr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65"/>
        <w:gridCol w:w="4320"/>
        <w:gridCol w:w="1229"/>
        <w:gridCol w:w="1841"/>
        <w:gridCol w:w="1911"/>
        <w:gridCol w:w="1347"/>
        <w:gridCol w:w="2221"/>
      </w:tblGrid>
      <w:tr w:rsidR="003F3DF5">
        <w:trPr>
          <w:trHeight w:val="681"/>
        </w:trPr>
        <w:tc>
          <w:tcPr>
            <w:tcW w:w="965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2" w:line="320" w:lineRule="atLeast"/>
              <w:ind w:left="234" w:right="617"/>
              <w:rPr>
                <w:sz w:val="24"/>
              </w:rPr>
            </w:pPr>
            <w:r>
              <w:rPr>
                <w:sz w:val="24"/>
              </w:rPr>
              <w:t>"Площади поверхности и объёмы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круглых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тел"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362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46"/>
              <w:ind w:left="98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46"/>
              <w:ind w:left="234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46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spacing w:before="46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362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46"/>
              <w:ind w:left="98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46"/>
              <w:ind w:left="234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46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spacing w:before="46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678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204"/>
              <w:ind w:left="98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12" w:line="310" w:lineRule="atLeast"/>
              <w:ind w:left="234" w:right="1392"/>
              <w:rPr>
                <w:sz w:val="24"/>
              </w:rPr>
            </w:pPr>
            <w:r>
              <w:rPr>
                <w:sz w:val="24"/>
              </w:rPr>
              <w:t>Повторение, обобщение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204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1314"/>
        </w:trPr>
        <w:tc>
          <w:tcPr>
            <w:tcW w:w="965" w:type="dxa"/>
          </w:tcPr>
          <w:p w:rsidR="003F3DF5" w:rsidRDefault="003F3DF5">
            <w:pPr>
              <w:pStyle w:val="TableParagraph"/>
              <w:rPr>
                <w:b/>
                <w:sz w:val="26"/>
              </w:rPr>
            </w:pPr>
          </w:p>
          <w:p w:rsidR="003F3DF5" w:rsidRDefault="003F3DF5">
            <w:pPr>
              <w:pStyle w:val="TableParagraph"/>
              <w:spacing w:before="222"/>
              <w:ind w:left="98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46" w:line="276" w:lineRule="auto"/>
              <w:ind w:left="234" w:right="366"/>
              <w:rPr>
                <w:sz w:val="24"/>
              </w:rPr>
            </w:pPr>
            <w:r>
              <w:rPr>
                <w:sz w:val="24"/>
              </w:rPr>
              <w:t>История развития стереометрии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науки и её роль в развитии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инженерных и</w:t>
            </w:r>
          </w:p>
          <w:p w:rsidR="003F3DF5" w:rsidRDefault="003F3DF5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компьютерных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rPr>
                <w:b/>
                <w:sz w:val="26"/>
              </w:rPr>
            </w:pPr>
          </w:p>
          <w:p w:rsidR="003F3DF5" w:rsidRDefault="003F3DF5">
            <w:pPr>
              <w:pStyle w:val="TableParagraph"/>
              <w:spacing w:before="222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1315"/>
        </w:trPr>
        <w:tc>
          <w:tcPr>
            <w:tcW w:w="965" w:type="dxa"/>
          </w:tcPr>
          <w:p w:rsidR="003F3DF5" w:rsidRDefault="003F3DF5">
            <w:pPr>
              <w:pStyle w:val="TableParagraph"/>
              <w:rPr>
                <w:b/>
                <w:sz w:val="26"/>
              </w:rPr>
            </w:pPr>
          </w:p>
          <w:p w:rsidR="003F3DF5" w:rsidRDefault="003F3DF5">
            <w:pPr>
              <w:pStyle w:val="TableParagraph"/>
              <w:spacing w:before="222"/>
              <w:ind w:left="98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46" w:line="276" w:lineRule="auto"/>
              <w:ind w:left="234" w:right="366"/>
              <w:rPr>
                <w:sz w:val="24"/>
              </w:rPr>
            </w:pPr>
            <w:r>
              <w:rPr>
                <w:sz w:val="24"/>
              </w:rPr>
              <w:t>История развития стереометрии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науки и её роль в развитии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инженерных и</w:t>
            </w:r>
          </w:p>
          <w:p w:rsidR="003F3DF5" w:rsidRDefault="003F3DF5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компьютерных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rPr>
                <w:b/>
                <w:sz w:val="26"/>
              </w:rPr>
            </w:pPr>
          </w:p>
          <w:p w:rsidR="003F3DF5" w:rsidRDefault="003F3DF5">
            <w:pPr>
              <w:pStyle w:val="TableParagraph"/>
              <w:spacing w:before="222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1315"/>
        </w:trPr>
        <w:tc>
          <w:tcPr>
            <w:tcW w:w="965" w:type="dxa"/>
          </w:tcPr>
          <w:p w:rsidR="003F3DF5" w:rsidRDefault="003F3DF5">
            <w:pPr>
              <w:pStyle w:val="TableParagraph"/>
              <w:rPr>
                <w:b/>
                <w:sz w:val="26"/>
              </w:rPr>
            </w:pPr>
          </w:p>
          <w:p w:rsidR="003F3DF5" w:rsidRDefault="003F3DF5">
            <w:pPr>
              <w:pStyle w:val="TableParagraph"/>
              <w:spacing w:before="222"/>
              <w:ind w:left="98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12" w:line="310" w:lineRule="atLeast"/>
              <w:ind w:left="234" w:right="366"/>
              <w:rPr>
                <w:sz w:val="24"/>
              </w:rPr>
            </w:pPr>
            <w:r>
              <w:rPr>
                <w:sz w:val="24"/>
              </w:rPr>
              <w:t>История развития стереометрии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науки и её роль в развитии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 инженерных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rPr>
                <w:b/>
                <w:sz w:val="26"/>
              </w:rPr>
            </w:pPr>
          </w:p>
          <w:p w:rsidR="003F3DF5" w:rsidRDefault="003F3DF5">
            <w:pPr>
              <w:pStyle w:val="TableParagraph"/>
              <w:spacing w:before="222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1312"/>
        </w:trPr>
        <w:tc>
          <w:tcPr>
            <w:tcW w:w="965" w:type="dxa"/>
          </w:tcPr>
          <w:p w:rsidR="003F3DF5" w:rsidRDefault="003F3DF5">
            <w:pPr>
              <w:pStyle w:val="TableParagraph"/>
              <w:rPr>
                <w:b/>
                <w:sz w:val="26"/>
              </w:rPr>
            </w:pPr>
          </w:p>
          <w:p w:rsidR="003F3DF5" w:rsidRDefault="003F3DF5">
            <w:pPr>
              <w:pStyle w:val="TableParagraph"/>
              <w:spacing w:before="222"/>
              <w:ind w:left="98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43" w:line="276" w:lineRule="auto"/>
              <w:ind w:left="234" w:right="366"/>
              <w:rPr>
                <w:sz w:val="24"/>
              </w:rPr>
            </w:pPr>
            <w:r>
              <w:rPr>
                <w:sz w:val="24"/>
              </w:rPr>
              <w:t>История развития стереометрии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науки и её роль в развитии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инженерных и</w:t>
            </w:r>
          </w:p>
          <w:p w:rsidR="003F3DF5" w:rsidRDefault="003F3DF5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компьютерных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rPr>
                <w:b/>
                <w:sz w:val="26"/>
              </w:rPr>
            </w:pPr>
          </w:p>
          <w:p w:rsidR="003F3DF5" w:rsidRDefault="003F3DF5">
            <w:pPr>
              <w:pStyle w:val="TableParagraph"/>
              <w:spacing w:before="222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1314"/>
        </w:trPr>
        <w:tc>
          <w:tcPr>
            <w:tcW w:w="965" w:type="dxa"/>
          </w:tcPr>
          <w:p w:rsidR="003F3DF5" w:rsidRDefault="003F3DF5">
            <w:pPr>
              <w:pStyle w:val="TableParagraph"/>
              <w:rPr>
                <w:b/>
                <w:sz w:val="26"/>
              </w:rPr>
            </w:pPr>
          </w:p>
          <w:p w:rsidR="003F3DF5" w:rsidRDefault="003F3DF5">
            <w:pPr>
              <w:pStyle w:val="TableParagraph"/>
              <w:spacing w:before="224"/>
              <w:ind w:left="98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46" w:line="276" w:lineRule="auto"/>
              <w:ind w:left="234" w:right="366"/>
              <w:rPr>
                <w:sz w:val="24"/>
              </w:rPr>
            </w:pPr>
            <w:r>
              <w:rPr>
                <w:sz w:val="24"/>
              </w:rPr>
              <w:t>История развития стереометрии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науки и её роль в развитии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инженерных и</w:t>
            </w:r>
          </w:p>
          <w:p w:rsidR="003F3DF5" w:rsidRDefault="003F3DF5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компьютерных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rPr>
                <w:b/>
                <w:sz w:val="26"/>
              </w:rPr>
            </w:pPr>
          </w:p>
          <w:p w:rsidR="003F3DF5" w:rsidRDefault="003F3DF5">
            <w:pPr>
              <w:pStyle w:val="TableParagraph"/>
              <w:spacing w:before="224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678"/>
        </w:trPr>
        <w:tc>
          <w:tcPr>
            <w:tcW w:w="965" w:type="dxa"/>
          </w:tcPr>
          <w:p w:rsidR="003F3DF5" w:rsidRDefault="003F3DF5">
            <w:pPr>
              <w:pStyle w:val="TableParagraph"/>
              <w:spacing w:before="204"/>
              <w:ind w:left="98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12" w:line="310" w:lineRule="atLeast"/>
              <w:ind w:left="234" w:right="366"/>
              <w:rPr>
                <w:sz w:val="24"/>
              </w:rPr>
            </w:pPr>
            <w:r>
              <w:rPr>
                <w:sz w:val="24"/>
              </w:rPr>
              <w:t>История развития стереометрии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204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</w:tbl>
    <w:p w:rsidR="003F3DF5" w:rsidRDefault="003F3DF5">
      <w:pPr>
        <w:rPr>
          <w:sz w:val="24"/>
        </w:rPr>
        <w:sectPr w:rsidR="003F3DF5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3F3DF5" w:rsidRDefault="003F3DF5">
      <w:pPr>
        <w:pStyle w:val="BodyText"/>
        <w:spacing w:before="3"/>
        <w:ind w:left="0"/>
        <w:jc w:val="left"/>
        <w:rPr>
          <w:b/>
          <w:sz w:val="2"/>
        </w:rPr>
      </w:pPr>
    </w:p>
    <w:tbl>
      <w:tblPr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65"/>
        <w:gridCol w:w="4320"/>
        <w:gridCol w:w="1229"/>
        <w:gridCol w:w="1841"/>
        <w:gridCol w:w="1911"/>
        <w:gridCol w:w="1347"/>
        <w:gridCol w:w="2221"/>
      </w:tblGrid>
      <w:tr w:rsidR="003F3DF5">
        <w:trPr>
          <w:trHeight w:val="681"/>
        </w:trPr>
        <w:tc>
          <w:tcPr>
            <w:tcW w:w="965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2" w:line="320" w:lineRule="atLeast"/>
              <w:ind w:left="234" w:right="1155"/>
              <w:rPr>
                <w:sz w:val="24"/>
              </w:rPr>
            </w:pPr>
            <w:r>
              <w:rPr>
                <w:sz w:val="24"/>
              </w:rPr>
              <w:t>современных инженерных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1314"/>
        </w:trPr>
        <w:tc>
          <w:tcPr>
            <w:tcW w:w="965" w:type="dxa"/>
          </w:tcPr>
          <w:p w:rsidR="003F3DF5" w:rsidRDefault="003F3DF5">
            <w:pPr>
              <w:pStyle w:val="TableParagraph"/>
              <w:rPr>
                <w:b/>
                <w:sz w:val="26"/>
              </w:rPr>
            </w:pPr>
          </w:p>
          <w:p w:rsidR="003F3DF5" w:rsidRDefault="003F3DF5">
            <w:pPr>
              <w:pStyle w:val="TableParagraph"/>
              <w:spacing w:before="222"/>
              <w:ind w:left="98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4320" w:type="dxa"/>
          </w:tcPr>
          <w:p w:rsidR="003F3DF5" w:rsidRDefault="003F3DF5">
            <w:pPr>
              <w:pStyle w:val="TableParagraph"/>
              <w:spacing w:before="12" w:line="310" w:lineRule="atLeast"/>
              <w:ind w:left="234" w:right="366"/>
              <w:rPr>
                <w:sz w:val="24"/>
              </w:rPr>
            </w:pPr>
            <w:r>
              <w:rPr>
                <w:sz w:val="24"/>
              </w:rPr>
              <w:t>История развития стереометрии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науки и её роль в развитии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 инженерных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rPr>
                <w:b/>
                <w:sz w:val="26"/>
              </w:rPr>
            </w:pPr>
          </w:p>
          <w:p w:rsidR="003F3DF5" w:rsidRDefault="003F3DF5">
            <w:pPr>
              <w:pStyle w:val="TableParagraph"/>
              <w:spacing w:before="222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  <w:tr w:rsidR="003F3DF5">
        <w:trPr>
          <w:trHeight w:val="676"/>
        </w:trPr>
        <w:tc>
          <w:tcPr>
            <w:tcW w:w="5285" w:type="dxa"/>
            <w:gridSpan w:val="2"/>
          </w:tcPr>
          <w:p w:rsidR="003F3DF5" w:rsidRDefault="003F3DF5">
            <w:pPr>
              <w:pStyle w:val="TableParagraph"/>
              <w:spacing w:line="320" w:lineRule="atLeast"/>
              <w:ind w:left="232" w:right="1234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229" w:type="dxa"/>
          </w:tcPr>
          <w:p w:rsidR="003F3DF5" w:rsidRDefault="003F3DF5">
            <w:pPr>
              <w:pStyle w:val="TableParagraph"/>
              <w:spacing w:before="204"/>
              <w:ind w:left="507" w:right="316"/>
              <w:jc w:val="center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841" w:type="dxa"/>
          </w:tcPr>
          <w:p w:rsidR="003F3DF5" w:rsidRDefault="003F3DF5">
            <w:pPr>
              <w:pStyle w:val="TableParagraph"/>
              <w:spacing w:before="204"/>
              <w:ind w:left="183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11" w:type="dxa"/>
          </w:tcPr>
          <w:p w:rsidR="003F3DF5" w:rsidRDefault="003F3DF5">
            <w:pPr>
              <w:pStyle w:val="TableParagraph"/>
              <w:spacing w:before="204"/>
              <w:ind w:left="18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68" w:type="dxa"/>
            <w:gridSpan w:val="2"/>
          </w:tcPr>
          <w:p w:rsidR="003F3DF5" w:rsidRDefault="003F3DF5">
            <w:pPr>
              <w:pStyle w:val="TableParagraph"/>
              <w:rPr>
                <w:sz w:val="24"/>
              </w:rPr>
            </w:pPr>
          </w:p>
        </w:tc>
      </w:tr>
    </w:tbl>
    <w:p w:rsidR="003F3DF5" w:rsidRDefault="003F3DF5">
      <w:pPr>
        <w:rPr>
          <w:sz w:val="24"/>
        </w:rPr>
        <w:sectPr w:rsidR="003F3DF5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3F3DF5" w:rsidRDefault="003F3DF5">
      <w:pPr>
        <w:pStyle w:val="Heading1"/>
        <w:spacing w:before="61" w:line="276" w:lineRule="auto"/>
        <w:ind w:left="100" w:right="2909"/>
        <w:jc w:val="left"/>
      </w:pPr>
      <w:r>
        <w:t>УЧЕБНО-МЕТОДИЧЕСКОЕ ОБЕСПЕЧЕНИЕ</w:t>
      </w:r>
      <w:r>
        <w:rPr>
          <w:spacing w:val="-67"/>
        </w:rPr>
        <w:t xml:space="preserve"> </w:t>
      </w:r>
      <w:r>
        <w:t>ОБРАЗОВАТЕЛЬНОГО</w:t>
      </w:r>
      <w:r>
        <w:rPr>
          <w:spacing w:val="-2"/>
        </w:rPr>
        <w:t xml:space="preserve"> </w:t>
      </w:r>
      <w:r>
        <w:t>ПРОЦЕССА</w:t>
      </w:r>
    </w:p>
    <w:p w:rsidR="003F3DF5" w:rsidRDefault="003F3DF5">
      <w:pPr>
        <w:spacing w:before="2"/>
        <w:ind w:left="100"/>
        <w:rPr>
          <w:b/>
          <w:sz w:val="28"/>
        </w:rPr>
      </w:pPr>
      <w:r>
        <w:rPr>
          <w:b/>
          <w:sz w:val="28"/>
        </w:rPr>
        <w:t>ОБЯЗАТЕЛЬНЫЕ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УЧЕБНЫЕ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МАТЕРИАЛЫ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ДЛЯ УЧЕНИКА</w:t>
      </w:r>
    </w:p>
    <w:p w:rsidR="003F3DF5" w:rsidRDefault="003F3DF5">
      <w:pPr>
        <w:pStyle w:val="BodyText"/>
        <w:ind w:left="0"/>
        <w:jc w:val="left"/>
        <w:rPr>
          <w:b/>
          <w:sz w:val="30"/>
        </w:rPr>
      </w:pPr>
    </w:p>
    <w:p w:rsidR="003F3DF5" w:rsidRDefault="003F3DF5">
      <w:pPr>
        <w:pStyle w:val="BodyText"/>
        <w:spacing w:before="7"/>
        <w:ind w:left="0"/>
        <w:jc w:val="left"/>
        <w:rPr>
          <w:b/>
          <w:sz w:val="44"/>
        </w:rPr>
      </w:pPr>
    </w:p>
    <w:p w:rsidR="003F3DF5" w:rsidRDefault="003F3DF5">
      <w:pPr>
        <w:pStyle w:val="BodyText"/>
        <w:spacing w:line="480" w:lineRule="auto"/>
        <w:ind w:left="100" w:right="342"/>
        <w:jc w:val="left"/>
      </w:pPr>
      <w:r>
        <w:t>Математика: алгебра и начала математического анализа, геометрия.</w:t>
      </w:r>
      <w:r>
        <w:rPr>
          <w:spacing w:val="1"/>
        </w:rPr>
        <w:t xml:space="preserve"> </w:t>
      </w:r>
      <w:r>
        <w:t>Геометрия, 10-11 классы/ Атанасян Л.С., Бутузов В.Ф., Кадомцев С.Б. и</w:t>
      </w:r>
      <w:r>
        <w:rPr>
          <w:spacing w:val="-67"/>
        </w:rPr>
        <w:t xml:space="preserve"> </w:t>
      </w:r>
      <w:r>
        <w:t>другие,</w:t>
      </w:r>
      <w:r>
        <w:rPr>
          <w:spacing w:val="-2"/>
        </w:rPr>
        <w:t xml:space="preserve"> </w:t>
      </w:r>
      <w:r>
        <w:t>Акционерное</w:t>
      </w:r>
      <w:r>
        <w:rPr>
          <w:spacing w:val="-2"/>
        </w:rPr>
        <w:t xml:space="preserve"> </w:t>
      </w:r>
      <w:r>
        <w:t>общество</w:t>
      </w:r>
      <w:r>
        <w:rPr>
          <w:spacing w:val="-1"/>
        </w:rPr>
        <w:t xml:space="preserve"> </w:t>
      </w:r>
      <w:r>
        <w:t>"Издательство</w:t>
      </w:r>
      <w:r>
        <w:rPr>
          <w:spacing w:val="-1"/>
        </w:rPr>
        <w:t xml:space="preserve"> </w:t>
      </w:r>
      <w:r>
        <w:t>"Просвещение"</w:t>
      </w:r>
    </w:p>
    <w:p w:rsidR="003F3DF5" w:rsidRDefault="003F3DF5">
      <w:pPr>
        <w:pStyle w:val="BodyText"/>
        <w:spacing w:before="9"/>
        <w:ind w:left="0"/>
        <w:jc w:val="left"/>
        <w:rPr>
          <w:sz w:val="26"/>
        </w:rPr>
      </w:pPr>
    </w:p>
    <w:p w:rsidR="003F3DF5" w:rsidRDefault="003F3DF5">
      <w:pPr>
        <w:pStyle w:val="Heading1"/>
        <w:ind w:left="100"/>
        <w:jc w:val="left"/>
      </w:pPr>
      <w:r>
        <w:t>МЕТОДИЧЕСКИЕ</w:t>
      </w:r>
      <w:r>
        <w:rPr>
          <w:spacing w:val="-3"/>
        </w:rPr>
        <w:t xml:space="preserve"> </w:t>
      </w:r>
      <w:r>
        <w:t>МАТЕРИАЛЫ</w:t>
      </w:r>
      <w:r>
        <w:rPr>
          <w:spacing w:val="-4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УЧИТЕЛЯ</w:t>
      </w:r>
    </w:p>
    <w:p w:rsidR="003F3DF5" w:rsidRDefault="003F3DF5">
      <w:pPr>
        <w:pStyle w:val="BodyText"/>
        <w:spacing w:before="1"/>
        <w:ind w:left="0"/>
        <w:jc w:val="left"/>
        <w:rPr>
          <w:b/>
        </w:rPr>
      </w:pPr>
    </w:p>
    <w:p w:rsidR="003F3DF5" w:rsidRDefault="003F3DF5">
      <w:pPr>
        <w:pStyle w:val="BodyText"/>
        <w:spacing w:before="1" w:line="480" w:lineRule="auto"/>
        <w:ind w:left="100" w:right="178"/>
        <w:jc w:val="left"/>
      </w:pPr>
      <w:r>
        <w:t>Поурочные разработки по геометрии. 10 класс / Сост. В.А. Яровенко. - 3-</w:t>
      </w:r>
      <w:r>
        <w:rPr>
          <w:spacing w:val="-67"/>
        </w:rPr>
        <w:t xml:space="preserve"> </w:t>
      </w:r>
      <w:r>
        <w:t>е</w:t>
      </w:r>
      <w:r>
        <w:rPr>
          <w:spacing w:val="-2"/>
        </w:rPr>
        <w:t xml:space="preserve"> </w:t>
      </w:r>
      <w:r>
        <w:t>изд.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М.:</w:t>
      </w:r>
      <w:r>
        <w:rPr>
          <w:spacing w:val="-1"/>
        </w:rPr>
        <w:t xml:space="preserve"> </w:t>
      </w:r>
      <w:r>
        <w:t>ВАКО,</w:t>
      </w:r>
      <w:r>
        <w:rPr>
          <w:spacing w:val="-1"/>
        </w:rPr>
        <w:t xml:space="preserve"> </w:t>
      </w:r>
      <w:r>
        <w:t>2019.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304 с.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(В</w:t>
      </w:r>
      <w:r>
        <w:rPr>
          <w:spacing w:val="-1"/>
        </w:rPr>
        <w:t xml:space="preserve"> </w:t>
      </w:r>
      <w:r>
        <w:t>помощь</w:t>
      </w:r>
      <w:r>
        <w:rPr>
          <w:spacing w:val="-2"/>
        </w:rPr>
        <w:t xml:space="preserve"> </w:t>
      </w:r>
      <w:r>
        <w:t>школьному</w:t>
      </w:r>
      <w:r>
        <w:rPr>
          <w:spacing w:val="-3"/>
        </w:rPr>
        <w:t xml:space="preserve"> </w:t>
      </w:r>
      <w:r>
        <w:t>учителю).</w:t>
      </w:r>
    </w:p>
    <w:p w:rsidR="003F3DF5" w:rsidRDefault="003F3DF5">
      <w:pPr>
        <w:pStyle w:val="BodyText"/>
        <w:spacing w:line="482" w:lineRule="auto"/>
        <w:ind w:left="100" w:right="109" w:firstLine="69"/>
        <w:jc w:val="left"/>
      </w:pPr>
      <w:r>
        <w:t>Поурочные разработки по геометрии. 11 класс / Сост. В.А. Яровенко. - 3-</w:t>
      </w:r>
      <w:r>
        <w:rPr>
          <w:spacing w:val="-67"/>
        </w:rPr>
        <w:t xml:space="preserve"> </w:t>
      </w:r>
      <w:r>
        <w:t>е</w:t>
      </w:r>
      <w:r>
        <w:rPr>
          <w:spacing w:val="-2"/>
        </w:rPr>
        <w:t xml:space="preserve"> </w:t>
      </w:r>
      <w:r>
        <w:t>изд.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М.:</w:t>
      </w:r>
      <w:r>
        <w:rPr>
          <w:spacing w:val="-1"/>
        </w:rPr>
        <w:t xml:space="preserve"> </w:t>
      </w:r>
      <w:r>
        <w:t>ВАКО,</w:t>
      </w:r>
      <w:r>
        <w:rPr>
          <w:spacing w:val="-1"/>
        </w:rPr>
        <w:t xml:space="preserve"> </w:t>
      </w:r>
      <w:r>
        <w:t>2019.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336 с.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(В</w:t>
      </w:r>
      <w:r>
        <w:rPr>
          <w:spacing w:val="-1"/>
        </w:rPr>
        <w:t xml:space="preserve"> </w:t>
      </w:r>
      <w:r>
        <w:t>помощь</w:t>
      </w:r>
      <w:r>
        <w:rPr>
          <w:spacing w:val="-2"/>
        </w:rPr>
        <w:t xml:space="preserve"> </w:t>
      </w:r>
      <w:r>
        <w:t>школьному</w:t>
      </w:r>
      <w:r>
        <w:rPr>
          <w:spacing w:val="-2"/>
        </w:rPr>
        <w:t xml:space="preserve"> </w:t>
      </w:r>
      <w:r>
        <w:t>учителю).</w:t>
      </w:r>
    </w:p>
    <w:p w:rsidR="003F3DF5" w:rsidRDefault="003F3DF5">
      <w:pPr>
        <w:pStyle w:val="BodyText"/>
        <w:spacing w:line="480" w:lineRule="auto"/>
        <w:ind w:left="100" w:firstLine="69"/>
        <w:jc w:val="left"/>
      </w:pPr>
      <w:r>
        <w:t>Геометрия. 11 класс : технологические карты уроков по учебнику Л.С.</w:t>
      </w:r>
      <w:r>
        <w:rPr>
          <w:spacing w:val="1"/>
        </w:rPr>
        <w:t xml:space="preserve"> </w:t>
      </w:r>
      <w:r>
        <w:t>Атанасяна,</w:t>
      </w:r>
      <w:r>
        <w:rPr>
          <w:spacing w:val="-3"/>
        </w:rPr>
        <w:t xml:space="preserve"> </w:t>
      </w:r>
      <w:r>
        <w:t>В.Ф</w:t>
      </w:r>
      <w:r>
        <w:rPr>
          <w:spacing w:val="-3"/>
        </w:rPr>
        <w:t xml:space="preserve"> </w:t>
      </w:r>
      <w:r>
        <w:t>Бутузова,</w:t>
      </w:r>
      <w:r>
        <w:rPr>
          <w:spacing w:val="-3"/>
        </w:rPr>
        <w:t xml:space="preserve"> </w:t>
      </w:r>
      <w:r>
        <w:t>С.Б.</w:t>
      </w:r>
      <w:r>
        <w:rPr>
          <w:spacing w:val="-2"/>
        </w:rPr>
        <w:t xml:space="preserve"> </w:t>
      </w:r>
      <w:r>
        <w:t>Кадомцева,</w:t>
      </w:r>
      <w:r>
        <w:rPr>
          <w:spacing w:val="-3"/>
        </w:rPr>
        <w:t xml:space="preserve"> </w:t>
      </w:r>
      <w:r>
        <w:t>Л.С.</w:t>
      </w:r>
      <w:r>
        <w:rPr>
          <w:spacing w:val="-2"/>
        </w:rPr>
        <w:t xml:space="preserve"> </w:t>
      </w:r>
      <w:r>
        <w:t>Киселёвой,</w:t>
      </w:r>
      <w:r>
        <w:rPr>
          <w:spacing w:val="-3"/>
        </w:rPr>
        <w:t xml:space="preserve"> </w:t>
      </w:r>
      <w:r>
        <w:t>Э.Г.</w:t>
      </w:r>
      <w:r>
        <w:rPr>
          <w:spacing w:val="-2"/>
        </w:rPr>
        <w:t xml:space="preserve"> </w:t>
      </w:r>
      <w:r>
        <w:t>Поздняка</w:t>
      </w:r>
    </w:p>
    <w:p w:rsidR="003F3DF5" w:rsidRDefault="003F3DF5">
      <w:pPr>
        <w:pStyle w:val="BodyText"/>
        <w:spacing w:line="321" w:lineRule="exact"/>
        <w:ind w:left="100"/>
        <w:jc w:val="left"/>
      </w:pPr>
      <w:r>
        <w:t>/</w:t>
      </w:r>
      <w:r>
        <w:rPr>
          <w:spacing w:val="-1"/>
        </w:rPr>
        <w:t xml:space="preserve"> </w:t>
      </w:r>
      <w:r>
        <w:t>авт.-сост.</w:t>
      </w:r>
      <w:r>
        <w:rPr>
          <w:spacing w:val="-2"/>
        </w:rPr>
        <w:t xml:space="preserve"> </w:t>
      </w:r>
      <w:r>
        <w:t>Г.Ю.</w:t>
      </w:r>
      <w:r>
        <w:rPr>
          <w:spacing w:val="-1"/>
        </w:rPr>
        <w:t xml:space="preserve"> </w:t>
      </w:r>
      <w:r>
        <w:t>Ковтун.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Волгоград</w:t>
      </w:r>
      <w:r>
        <w:rPr>
          <w:spacing w:val="-1"/>
        </w:rPr>
        <w:t xml:space="preserve"> </w:t>
      </w:r>
      <w:r>
        <w:t>:</w:t>
      </w:r>
      <w:r>
        <w:rPr>
          <w:spacing w:val="-2"/>
        </w:rPr>
        <w:t xml:space="preserve"> </w:t>
      </w:r>
      <w:r>
        <w:t>Учитель,</w:t>
      </w:r>
      <w:r>
        <w:rPr>
          <w:spacing w:val="-2"/>
        </w:rPr>
        <w:t xml:space="preserve"> </w:t>
      </w:r>
      <w:r>
        <w:t>2019.</w:t>
      </w:r>
      <w:r>
        <w:rPr>
          <w:spacing w:val="-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242</w:t>
      </w:r>
      <w:r>
        <w:rPr>
          <w:spacing w:val="-2"/>
        </w:rPr>
        <w:t xml:space="preserve"> </w:t>
      </w:r>
      <w:r>
        <w:t>с.</w:t>
      </w:r>
    </w:p>
    <w:p w:rsidR="003F3DF5" w:rsidRDefault="003F3DF5">
      <w:pPr>
        <w:pStyle w:val="BodyText"/>
        <w:ind w:left="0"/>
        <w:jc w:val="left"/>
        <w:rPr>
          <w:sz w:val="30"/>
        </w:rPr>
      </w:pPr>
    </w:p>
    <w:p w:rsidR="003F3DF5" w:rsidRDefault="003F3DF5">
      <w:pPr>
        <w:pStyle w:val="BodyText"/>
        <w:spacing w:before="2"/>
        <w:ind w:left="0"/>
        <w:jc w:val="left"/>
        <w:rPr>
          <w:sz w:val="24"/>
        </w:rPr>
      </w:pPr>
    </w:p>
    <w:p w:rsidR="003F3DF5" w:rsidRDefault="003F3DF5">
      <w:pPr>
        <w:pStyle w:val="Heading1"/>
        <w:spacing w:line="482" w:lineRule="auto"/>
        <w:ind w:left="100" w:right="90"/>
        <w:jc w:val="left"/>
      </w:pPr>
      <w:r>
        <w:t>ЦИФРОВЫЕ ОБРАЗОВАТЕЛЬНЫЕ РЕСУРСЫ И РЕСУРСЫ СЕТИ</w:t>
      </w:r>
      <w:r>
        <w:rPr>
          <w:spacing w:val="-67"/>
        </w:rPr>
        <w:t xml:space="preserve"> </w:t>
      </w:r>
      <w:r>
        <w:t>ИНТЕРНЕТ</w:t>
      </w:r>
    </w:p>
    <w:p w:rsidR="003F3DF5" w:rsidRDefault="003F3DF5">
      <w:pPr>
        <w:pStyle w:val="BodyText"/>
        <w:spacing w:line="316" w:lineRule="exact"/>
        <w:ind w:left="100"/>
        <w:jc w:val="left"/>
      </w:pPr>
      <w:r>
        <w:t>https://lesson.edu.ru/02.3/07</w:t>
      </w:r>
    </w:p>
    <w:sectPr w:rsidR="003F3DF5" w:rsidSect="006E37EC">
      <w:pgSz w:w="11910" w:h="16840"/>
      <w:pgMar w:top="1360" w:right="1360" w:bottom="280" w:left="14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460F0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3F09EF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DF8BD9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9ED24B8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8A4F2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A864E4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244DC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BE25A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F7A4F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AD01C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6110BA2"/>
    <w:multiLevelType w:val="hybridMultilevel"/>
    <w:tmpl w:val="FFFFFFFF"/>
    <w:lvl w:ilvl="0" w:tplc="E45641BC">
      <w:numFmt w:val="bullet"/>
      <w:lvlText w:val=""/>
      <w:lvlJc w:val="left"/>
      <w:pPr>
        <w:ind w:left="1868" w:hanging="360"/>
      </w:pPr>
      <w:rPr>
        <w:rFonts w:ascii="Symbol" w:eastAsia="Times New Roman" w:hAnsi="Symbol" w:hint="default"/>
        <w:w w:val="100"/>
        <w:sz w:val="22"/>
      </w:rPr>
    </w:lvl>
    <w:lvl w:ilvl="1" w:tplc="34585B00">
      <w:numFmt w:val="bullet"/>
      <w:lvlText w:val="•"/>
      <w:lvlJc w:val="left"/>
      <w:pPr>
        <w:ind w:left="2776" w:hanging="360"/>
      </w:pPr>
      <w:rPr>
        <w:rFonts w:hint="default"/>
      </w:rPr>
    </w:lvl>
    <w:lvl w:ilvl="2" w:tplc="77DCD1AA">
      <w:numFmt w:val="bullet"/>
      <w:lvlText w:val="•"/>
      <w:lvlJc w:val="left"/>
      <w:pPr>
        <w:ind w:left="3693" w:hanging="360"/>
      </w:pPr>
      <w:rPr>
        <w:rFonts w:hint="default"/>
      </w:rPr>
    </w:lvl>
    <w:lvl w:ilvl="3" w:tplc="209A13B4">
      <w:numFmt w:val="bullet"/>
      <w:lvlText w:val="•"/>
      <w:lvlJc w:val="left"/>
      <w:pPr>
        <w:ind w:left="4609" w:hanging="360"/>
      </w:pPr>
      <w:rPr>
        <w:rFonts w:hint="default"/>
      </w:rPr>
    </w:lvl>
    <w:lvl w:ilvl="4" w:tplc="271E21BA">
      <w:numFmt w:val="bullet"/>
      <w:lvlText w:val="•"/>
      <w:lvlJc w:val="left"/>
      <w:pPr>
        <w:ind w:left="5526" w:hanging="360"/>
      </w:pPr>
      <w:rPr>
        <w:rFonts w:hint="default"/>
      </w:rPr>
    </w:lvl>
    <w:lvl w:ilvl="5" w:tplc="5CCC5C3C">
      <w:numFmt w:val="bullet"/>
      <w:lvlText w:val="•"/>
      <w:lvlJc w:val="left"/>
      <w:pPr>
        <w:ind w:left="6443" w:hanging="360"/>
      </w:pPr>
      <w:rPr>
        <w:rFonts w:hint="default"/>
      </w:rPr>
    </w:lvl>
    <w:lvl w:ilvl="6" w:tplc="EA3825EA">
      <w:numFmt w:val="bullet"/>
      <w:lvlText w:val="•"/>
      <w:lvlJc w:val="left"/>
      <w:pPr>
        <w:ind w:left="7359" w:hanging="360"/>
      </w:pPr>
      <w:rPr>
        <w:rFonts w:hint="default"/>
      </w:rPr>
    </w:lvl>
    <w:lvl w:ilvl="7" w:tplc="D506DB28">
      <w:numFmt w:val="bullet"/>
      <w:lvlText w:val="•"/>
      <w:lvlJc w:val="left"/>
      <w:pPr>
        <w:ind w:left="8276" w:hanging="360"/>
      </w:pPr>
      <w:rPr>
        <w:rFonts w:hint="default"/>
      </w:rPr>
    </w:lvl>
    <w:lvl w:ilvl="8" w:tplc="3DCAEBD6">
      <w:numFmt w:val="bullet"/>
      <w:lvlText w:val="•"/>
      <w:lvlJc w:val="left"/>
      <w:pPr>
        <w:ind w:left="9193" w:hanging="360"/>
      </w:pPr>
      <w:rPr>
        <w:rFonts w:hint="default"/>
      </w:rPr>
    </w:lvl>
  </w:abstractNum>
  <w:abstractNum w:abstractNumId="11">
    <w:nsid w:val="68512816"/>
    <w:multiLevelType w:val="hybridMultilevel"/>
    <w:tmpl w:val="FFFFFFFF"/>
    <w:lvl w:ilvl="0" w:tplc="052A70AA">
      <w:start w:val="1"/>
      <w:numFmt w:val="decimal"/>
      <w:lvlText w:val="%1)"/>
      <w:lvlJc w:val="left"/>
      <w:pPr>
        <w:ind w:left="1846" w:hanging="305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1" w:tplc="99969666">
      <w:numFmt w:val="bullet"/>
      <w:lvlText w:val="•"/>
      <w:lvlJc w:val="left"/>
      <w:pPr>
        <w:ind w:left="2758" w:hanging="305"/>
      </w:pPr>
      <w:rPr>
        <w:rFonts w:hint="default"/>
      </w:rPr>
    </w:lvl>
    <w:lvl w:ilvl="2" w:tplc="70A629C4">
      <w:numFmt w:val="bullet"/>
      <w:lvlText w:val="•"/>
      <w:lvlJc w:val="left"/>
      <w:pPr>
        <w:ind w:left="3677" w:hanging="305"/>
      </w:pPr>
      <w:rPr>
        <w:rFonts w:hint="default"/>
      </w:rPr>
    </w:lvl>
    <w:lvl w:ilvl="3" w:tplc="BC94F5F2">
      <w:numFmt w:val="bullet"/>
      <w:lvlText w:val="•"/>
      <w:lvlJc w:val="left"/>
      <w:pPr>
        <w:ind w:left="4595" w:hanging="305"/>
      </w:pPr>
      <w:rPr>
        <w:rFonts w:hint="default"/>
      </w:rPr>
    </w:lvl>
    <w:lvl w:ilvl="4" w:tplc="CB08923E">
      <w:numFmt w:val="bullet"/>
      <w:lvlText w:val="•"/>
      <w:lvlJc w:val="left"/>
      <w:pPr>
        <w:ind w:left="5514" w:hanging="305"/>
      </w:pPr>
      <w:rPr>
        <w:rFonts w:hint="default"/>
      </w:rPr>
    </w:lvl>
    <w:lvl w:ilvl="5" w:tplc="D3CE25FA">
      <w:numFmt w:val="bullet"/>
      <w:lvlText w:val="•"/>
      <w:lvlJc w:val="left"/>
      <w:pPr>
        <w:ind w:left="6433" w:hanging="305"/>
      </w:pPr>
      <w:rPr>
        <w:rFonts w:hint="default"/>
      </w:rPr>
    </w:lvl>
    <w:lvl w:ilvl="6" w:tplc="6720CF0A">
      <w:numFmt w:val="bullet"/>
      <w:lvlText w:val="•"/>
      <w:lvlJc w:val="left"/>
      <w:pPr>
        <w:ind w:left="7351" w:hanging="305"/>
      </w:pPr>
      <w:rPr>
        <w:rFonts w:hint="default"/>
      </w:rPr>
    </w:lvl>
    <w:lvl w:ilvl="7" w:tplc="6B284D76">
      <w:numFmt w:val="bullet"/>
      <w:lvlText w:val="•"/>
      <w:lvlJc w:val="left"/>
      <w:pPr>
        <w:ind w:left="8270" w:hanging="305"/>
      </w:pPr>
      <w:rPr>
        <w:rFonts w:hint="default"/>
      </w:rPr>
    </w:lvl>
    <w:lvl w:ilvl="8" w:tplc="37D084E4">
      <w:numFmt w:val="bullet"/>
      <w:lvlText w:val="•"/>
      <w:lvlJc w:val="left"/>
      <w:pPr>
        <w:ind w:left="9189" w:hanging="305"/>
      </w:pPr>
      <w:rPr>
        <w:rFonts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7EC"/>
    <w:rsid w:val="002C32EC"/>
    <w:rsid w:val="003F3DF5"/>
    <w:rsid w:val="005C14F2"/>
    <w:rsid w:val="006E37EC"/>
    <w:rsid w:val="007441CB"/>
    <w:rsid w:val="0077263C"/>
    <w:rsid w:val="00802D1E"/>
    <w:rsid w:val="00C95A0E"/>
    <w:rsid w:val="00CB7667"/>
    <w:rsid w:val="00D46CA2"/>
    <w:rsid w:val="00D96618"/>
    <w:rsid w:val="00DE641E"/>
    <w:rsid w:val="00E049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7EC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6E37EC"/>
    <w:pPr>
      <w:ind w:left="1541"/>
      <w:jc w:val="both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13C5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BodyText">
    <w:name w:val="Body Text"/>
    <w:basedOn w:val="Normal"/>
    <w:link w:val="BodyTextChar"/>
    <w:uiPriority w:val="99"/>
    <w:rsid w:val="006E37EC"/>
    <w:pPr>
      <w:ind w:left="941"/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A13C5"/>
    <w:rPr>
      <w:rFonts w:ascii="Times New Roman" w:eastAsia="Times New Roman" w:hAnsi="Times New Roman"/>
      <w:lang w:eastAsia="en-US"/>
    </w:rPr>
  </w:style>
  <w:style w:type="paragraph" w:styleId="ListParagraph">
    <w:name w:val="List Paragraph"/>
    <w:basedOn w:val="Normal"/>
    <w:uiPriority w:val="99"/>
    <w:qFormat/>
    <w:rsid w:val="006E37EC"/>
    <w:pPr>
      <w:ind w:left="1868" w:hanging="360"/>
      <w:jc w:val="both"/>
    </w:pPr>
  </w:style>
  <w:style w:type="paragraph" w:customStyle="1" w:styleId="TableParagraph">
    <w:name w:val="Table Paragraph"/>
    <w:basedOn w:val="Normal"/>
    <w:uiPriority w:val="99"/>
    <w:rsid w:val="006E37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34</Pages>
  <Words>5334</Words>
  <Characters>30407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Троян</dc:creator>
  <cp:keywords/>
  <dc:description/>
  <cp:lastModifiedBy>Пользователь</cp:lastModifiedBy>
  <cp:revision>5</cp:revision>
  <dcterms:created xsi:type="dcterms:W3CDTF">2024-09-16T05:39:00Z</dcterms:created>
  <dcterms:modified xsi:type="dcterms:W3CDTF">2024-09-16T05:55:00Z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Acrobat PDFMaker 21 для Word</vt:lpwstr>
  </property>
</Properties>
</file>